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E5FA" w14:textId="77777777" w:rsidR="00784BC6" w:rsidRDefault="00D8654D">
      <w:pPr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Contact Information:</w:t>
      </w:r>
    </w:p>
    <w:p w14:paraId="30EA979D" w14:textId="77777777" w:rsidR="00784BC6" w:rsidRDefault="00784BC6">
      <w:pPr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</w:p>
    <w:p w14:paraId="32C73C2D" w14:textId="77777777" w:rsidR="00784BC6" w:rsidRDefault="00D8654D">
      <w:pPr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Junan Shen, Ph.D.</w:t>
      </w:r>
    </w:p>
    <w:p w14:paraId="205C5188" w14:textId="77777777" w:rsidR="00784BC6" w:rsidRDefault="00D8654D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Civil Engineering &amp; Construction</w:t>
      </w:r>
    </w:p>
    <w:p w14:paraId="10B09751" w14:textId="77777777" w:rsidR="00784BC6" w:rsidRDefault="00D8654D">
      <w:pPr>
        <w:spacing w:line="300" w:lineRule="exact"/>
        <w:ind w:firstLine="72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Allen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E.</w:t>
      </w:r>
      <w:r>
        <w:rPr>
          <w:rFonts w:ascii="Times New Roman" w:hAnsi="Times New Roman"/>
          <w:sz w:val="24"/>
          <w:szCs w:val="24"/>
        </w:rPr>
        <w:t xml:space="preserve"> Paulson College of Engineering and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Computing </w:t>
      </w:r>
    </w:p>
    <w:p w14:paraId="61A9A7C9" w14:textId="3923DEDF" w:rsidR="00784BC6" w:rsidRDefault="00D8654D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Georgia Southern University</w:t>
      </w:r>
      <w:r w:rsidR="00DF573D">
        <w:rPr>
          <w:rFonts w:ascii="Times New Roman" w:hAnsi="Times New Roman"/>
          <w:sz w:val="24"/>
          <w:szCs w:val="24"/>
        </w:rPr>
        <w:t xml:space="preserve"> (GSU)</w:t>
      </w:r>
    </w:p>
    <w:p w14:paraId="4496AE0D" w14:textId="77777777" w:rsidR="00784BC6" w:rsidRDefault="00D8654D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1123 Engineering Building</w:t>
      </w:r>
    </w:p>
    <w:p w14:paraId="639FEF01" w14:textId="77777777" w:rsidR="00784BC6" w:rsidRDefault="00D8654D">
      <w:pPr>
        <w:spacing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Statesboro, GA, 30460-8047</w:t>
      </w:r>
    </w:p>
    <w:p w14:paraId="09A0E1BE" w14:textId="77777777" w:rsidR="00784BC6" w:rsidRDefault="00D8654D">
      <w:pPr>
        <w:tabs>
          <w:tab w:val="left" w:pos="8130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Tel. (0912) 478-0084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14:paraId="7C00EA78" w14:textId="77777777" w:rsidR="00784BC6" w:rsidRDefault="00D8654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E-mail:jshen@georgiasouthern.edu</w:t>
      </w:r>
    </w:p>
    <w:p w14:paraId="4A30037E" w14:textId="77777777" w:rsidR="00784BC6" w:rsidRDefault="00784BC6">
      <w:pPr>
        <w:rPr>
          <w:rFonts w:ascii="Times New Roman" w:hAnsi="Times New Roman"/>
          <w:sz w:val="24"/>
          <w:szCs w:val="24"/>
          <w:lang w:val="de-DE"/>
        </w:rPr>
      </w:pPr>
    </w:p>
    <w:p w14:paraId="2F02C307" w14:textId="77777777" w:rsidR="00784BC6" w:rsidRDefault="00D8654D">
      <w:pPr>
        <w:rPr>
          <w:rFonts w:ascii="Times New Roman" w:eastAsia="SimSun" w:hAnsi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Bio</w:t>
      </w:r>
      <w:r>
        <w:rPr>
          <w:rFonts w:ascii="Times New Roman" w:eastAsia="SimSun" w:hAnsi="Times New Roman" w:hint="eastAsia"/>
          <w:b/>
          <w:bCs/>
          <w:sz w:val="30"/>
          <w:szCs w:val="30"/>
          <w:lang w:eastAsia="zh-CN"/>
        </w:rPr>
        <w:t>-sketch</w:t>
      </w:r>
    </w:p>
    <w:p w14:paraId="1800BD9C" w14:textId="77777777" w:rsidR="00784BC6" w:rsidRDefault="00784BC6">
      <w:pPr>
        <w:rPr>
          <w:rFonts w:ascii="Times New Roman" w:hAnsi="Times New Roman"/>
          <w:sz w:val="24"/>
          <w:szCs w:val="24"/>
          <w:lang w:val="de-DE"/>
        </w:rPr>
      </w:pPr>
    </w:p>
    <w:p w14:paraId="6F76C9E2" w14:textId="65A30460" w:rsidR="00784BC6" w:rsidRDefault="00D8654D">
      <w:pPr>
        <w:ind w:leftChars="300" w:left="63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Dr. Shen is a tenured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full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 w:rsidR="00672901">
        <w:rPr>
          <w:rFonts w:ascii="Times New Roman" w:hAnsi="Times New Roman"/>
          <w:sz w:val="24"/>
          <w:szCs w:val="24"/>
          <w:lang w:val="de-DE"/>
        </w:rPr>
        <w:t>Professor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and </w:t>
      </w:r>
      <w:r>
        <w:rPr>
          <w:rFonts w:ascii="Times New Roman" w:hAnsi="Times New Roman"/>
          <w:sz w:val="24"/>
          <w:szCs w:val="24"/>
          <w:lang w:val="de-DE"/>
        </w:rPr>
        <w:t xml:space="preserve">the 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Director of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Asphalt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Research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Laboratory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of the Department of Civil Engineering and Construction at </w:t>
      </w:r>
      <w:r w:rsidR="00DF573D">
        <w:rPr>
          <w:rFonts w:ascii="Times New Roman" w:hAnsi="Times New Roman"/>
          <w:sz w:val="24"/>
          <w:szCs w:val="24"/>
          <w:lang w:val="de-DE"/>
        </w:rPr>
        <w:t>GSU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 xml:space="preserve">He has completed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about</w:t>
      </w:r>
      <w:r>
        <w:rPr>
          <w:rFonts w:ascii="Times New Roman" w:hAnsi="Times New Roman"/>
          <w:sz w:val="24"/>
          <w:szCs w:val="24"/>
          <w:lang w:val="de-DE"/>
        </w:rPr>
        <w:t xml:space="preserve"> US$ 2 million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s</w:t>
      </w:r>
      <w:r>
        <w:rPr>
          <w:rFonts w:ascii="Times New Roman" w:hAnsi="Times New Roman"/>
          <w:sz w:val="24"/>
          <w:szCs w:val="24"/>
          <w:lang w:val="de-DE"/>
        </w:rPr>
        <w:t xml:space="preserve"> in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externally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>funded research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es</w:t>
      </w:r>
      <w:r>
        <w:rPr>
          <w:rFonts w:ascii="Times New Roman" w:hAnsi="Times New Roman"/>
          <w:sz w:val="24"/>
          <w:szCs w:val="24"/>
          <w:lang w:val="de-DE"/>
        </w:rPr>
        <w:t>, and has more than 1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5</w:t>
      </w:r>
      <w:r>
        <w:rPr>
          <w:rFonts w:ascii="Times New Roman" w:hAnsi="Times New Roman"/>
          <w:sz w:val="24"/>
          <w:szCs w:val="24"/>
          <w:lang w:val="de-DE"/>
        </w:rPr>
        <w:t xml:space="preserve">0 scholarly publications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in peer reviewed journals and conferences </w:t>
      </w:r>
      <w:r>
        <w:rPr>
          <w:rFonts w:ascii="Times New Roman" w:hAnsi="Times New Roman"/>
          <w:sz w:val="24"/>
          <w:szCs w:val="24"/>
          <w:lang w:val="de-DE"/>
        </w:rPr>
        <w:t xml:space="preserve">related to his area of practice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mainly </w:t>
      </w:r>
      <w:r>
        <w:rPr>
          <w:rFonts w:ascii="Times New Roman" w:hAnsi="Times New Roman"/>
          <w:sz w:val="24"/>
          <w:szCs w:val="24"/>
          <w:lang w:val="de-DE"/>
        </w:rPr>
        <w:t xml:space="preserve">in asphalt materials and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flexib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le</w:t>
      </w:r>
      <w:r>
        <w:rPr>
          <w:rFonts w:ascii="Times New Roman" w:hAnsi="Times New Roman"/>
          <w:sz w:val="24"/>
          <w:szCs w:val="24"/>
          <w:lang w:val="de-DE"/>
        </w:rPr>
        <w:t xml:space="preserve"> pavement engineering. He 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>is a now</w:t>
      </w:r>
      <w:r>
        <w:rPr>
          <w:rFonts w:ascii="Times New Roman" w:hAnsi="Times New Roman"/>
          <w:sz w:val="24"/>
          <w:szCs w:val="24"/>
          <w:lang w:val="de-DE"/>
        </w:rPr>
        <w:t xml:space="preserve"> an associate editor for the Journal of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Material</w:t>
      </w:r>
      <w:r>
        <w:rPr>
          <w:rFonts w:ascii="Times New Roman" w:hAnsi="Times New Roman"/>
          <w:sz w:val="24"/>
          <w:szCs w:val="24"/>
          <w:lang w:val="de-DE"/>
        </w:rPr>
        <w:t xml:space="preserve"> in Civil Engineering,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American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 Society of </w:t>
      </w:r>
      <w:r>
        <w:rPr>
          <w:rFonts w:ascii="Times New Roman" w:hAnsi="Times New Roman"/>
          <w:sz w:val="24"/>
          <w:szCs w:val="24"/>
          <w:lang w:val="de-DE"/>
        </w:rPr>
        <w:t>C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ivil </w:t>
      </w:r>
      <w:r>
        <w:rPr>
          <w:rFonts w:ascii="Times New Roman" w:hAnsi="Times New Roman"/>
          <w:sz w:val="24"/>
          <w:szCs w:val="24"/>
          <w:lang w:val="de-DE"/>
        </w:rPr>
        <w:t>E</w:t>
      </w:r>
      <w:r w:rsidR="00DF573D" w:rsidRPr="00DF573D">
        <w:rPr>
          <w:rFonts w:ascii="Times New Roman" w:eastAsia="SimSun" w:hAnsi="Times New Roman"/>
          <w:sz w:val="24"/>
          <w:szCs w:val="24"/>
          <w:lang w:val="de-DE" w:eastAsia="zh-CN"/>
        </w:rPr>
        <w:t>ngineers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 (ASCE)</w:t>
      </w:r>
      <w:r>
        <w:rPr>
          <w:rFonts w:ascii="Times New Roman" w:hAnsi="Times New Roman"/>
          <w:sz w:val="24"/>
          <w:szCs w:val="24"/>
          <w:lang w:val="de-DE"/>
        </w:rPr>
        <w:t xml:space="preserve">, Standing Technical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Commitment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Member</w:t>
      </w:r>
      <w:r>
        <w:rPr>
          <w:rFonts w:ascii="Times New Roman" w:hAnsi="Times New Roman"/>
          <w:sz w:val="24"/>
          <w:szCs w:val="24"/>
          <w:lang w:val="de-DE"/>
        </w:rPr>
        <w:t xml:space="preserve"> of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Asphalt</w:t>
      </w:r>
      <w:r>
        <w:rPr>
          <w:rFonts w:ascii="Times New Roman" w:hAnsi="Times New Roman"/>
          <w:sz w:val="24"/>
          <w:szCs w:val="24"/>
          <w:lang w:val="de-DE"/>
        </w:rPr>
        <w:t xml:space="preserve"> Rubber, and also a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member</w:t>
      </w:r>
      <w:r>
        <w:rPr>
          <w:rFonts w:ascii="Times New Roman" w:hAnsi="Times New Roman"/>
          <w:sz w:val="24"/>
          <w:szCs w:val="24"/>
          <w:lang w:val="de-DE"/>
        </w:rPr>
        <w:t xml:space="preserve"> of T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ransportation </w:t>
      </w:r>
      <w:r>
        <w:rPr>
          <w:rFonts w:ascii="Times New Roman" w:hAnsi="Times New Roman"/>
          <w:sz w:val="24"/>
          <w:szCs w:val="24"/>
          <w:lang w:val="de-DE"/>
        </w:rPr>
        <w:t>R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esearch </w:t>
      </w:r>
      <w:r>
        <w:rPr>
          <w:rFonts w:ascii="Times New Roman" w:hAnsi="Times New Roman"/>
          <w:sz w:val="24"/>
          <w:szCs w:val="24"/>
          <w:lang w:val="de-DE"/>
        </w:rPr>
        <w:t>B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>oard (TRB)</w:t>
      </w:r>
      <w:r>
        <w:rPr>
          <w:rFonts w:ascii="Times New Roman" w:hAnsi="Times New Roman"/>
          <w:sz w:val="24"/>
          <w:szCs w:val="24"/>
          <w:lang w:val="de-DE"/>
        </w:rPr>
        <w:t>, ASCE and A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sphalt </w:t>
      </w:r>
      <w:r>
        <w:rPr>
          <w:rFonts w:ascii="Times New Roman" w:hAnsi="Times New Roman"/>
          <w:sz w:val="24"/>
          <w:szCs w:val="24"/>
          <w:lang w:val="de-DE"/>
        </w:rPr>
        <w:t>A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ssociation of </w:t>
      </w:r>
      <w:r>
        <w:rPr>
          <w:rFonts w:ascii="Times New Roman" w:hAnsi="Times New Roman"/>
          <w:sz w:val="24"/>
          <w:szCs w:val="24"/>
          <w:lang w:val="de-DE"/>
        </w:rPr>
        <w:t>P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 xml:space="preserve">avement </w:t>
      </w:r>
      <w:r>
        <w:rPr>
          <w:rFonts w:ascii="Times New Roman" w:hAnsi="Times New Roman"/>
          <w:sz w:val="24"/>
          <w:szCs w:val="24"/>
          <w:lang w:val="de-DE"/>
        </w:rPr>
        <w:t>T</w:t>
      </w:r>
      <w:r w:rsidRPr="00DF573D">
        <w:rPr>
          <w:rFonts w:ascii="Times New Roman" w:eastAsia="SimSun" w:hAnsi="Times New Roman" w:hint="eastAsia"/>
          <w:sz w:val="24"/>
          <w:szCs w:val="24"/>
          <w:lang w:val="de-DE" w:eastAsia="zh-CN"/>
        </w:rPr>
        <w:t>echnology (AAPT)</w:t>
      </w:r>
      <w:r>
        <w:rPr>
          <w:rFonts w:ascii="Times New Roman" w:hAnsi="Times New Roman"/>
          <w:sz w:val="24"/>
          <w:szCs w:val="24"/>
          <w:lang w:val="de-DE"/>
        </w:rPr>
        <w:t xml:space="preserve">. He is a peer reviewer for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more than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SimSun" w:hAnsi="Times New Roman" w:hint="eastAsia"/>
          <w:sz w:val="24"/>
          <w:szCs w:val="24"/>
          <w:lang w:val="de-DE" w:eastAsia="zh-CN"/>
        </w:rPr>
        <w:t>academic</w:t>
      </w:r>
      <w:r>
        <w:rPr>
          <w:rFonts w:ascii="Times New Roman" w:hAnsi="Times New Roman"/>
          <w:sz w:val="24"/>
          <w:szCs w:val="24"/>
          <w:lang w:val="de-DE"/>
        </w:rPr>
        <w:t xml:space="preserve"> journals such as TRB and Journal of Materials in Civil Engineering, ASCE.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As of 2019, Statistic data of Google Scholar Citations indicated </w:t>
      </w:r>
      <w:r w:rsidR="001826CD">
        <w:rPr>
          <w:rFonts w:ascii="Times New Roman" w:eastAsia="SimSun" w:hAnsi="Times New Roman"/>
          <w:sz w:val="24"/>
          <w:szCs w:val="24"/>
          <w:lang w:eastAsia="zh-CN"/>
        </w:rPr>
        <w:t>that his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h-index is 18, i10-index 33 and citation 1614. </w:t>
      </w:r>
    </w:p>
    <w:p w14:paraId="3B2BD67E" w14:textId="77777777" w:rsidR="00784BC6" w:rsidRDefault="00784BC6">
      <w:pPr>
        <w:rPr>
          <w:rFonts w:ascii="Times New Roman" w:hAnsi="Times New Roman"/>
          <w:b/>
          <w:bCs/>
          <w:sz w:val="30"/>
          <w:szCs w:val="30"/>
        </w:rPr>
      </w:pPr>
    </w:p>
    <w:p w14:paraId="1BD06F20" w14:textId="77777777" w:rsidR="00784BC6" w:rsidRDefault="00D8654D">
      <w:pPr>
        <w:ind w:left="1800" w:hanging="180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 xml:space="preserve">Present Position: </w:t>
      </w:r>
    </w:p>
    <w:p w14:paraId="2643DFD1" w14:textId="77777777" w:rsidR="00784BC6" w:rsidRDefault="00784BC6">
      <w:pPr>
        <w:ind w:left="1800" w:hanging="1800"/>
        <w:rPr>
          <w:rFonts w:ascii="Times New Roman" w:eastAsia="SimSun" w:hAnsi="Times New Roman"/>
          <w:b/>
          <w:bCs/>
          <w:sz w:val="30"/>
          <w:szCs w:val="30"/>
          <w:lang w:eastAsia="zh-CN"/>
        </w:rPr>
      </w:pPr>
    </w:p>
    <w:p w14:paraId="14EE0974" w14:textId="2E1A0AD1" w:rsidR="00784BC6" w:rsidRDefault="00D8654D">
      <w:pPr>
        <w:ind w:left="1800" w:hanging="1080"/>
        <w:rPr>
          <w:rFonts w:ascii="Times New Roman" w:hAnsi="Times New Roman"/>
          <w:bCs/>
          <w:sz w:val="24"/>
        </w:rPr>
      </w:pPr>
      <w:r>
        <w:rPr>
          <w:rFonts w:ascii="Times New Roman" w:eastAsiaTheme="minorEastAsia" w:hAnsi="Times New Roman" w:hint="eastAsia"/>
          <w:b/>
          <w:bCs/>
          <w:sz w:val="24"/>
          <w:lang w:eastAsia="zh-CN"/>
        </w:rPr>
        <w:t>Tenured Full</w:t>
      </w:r>
      <w:r>
        <w:rPr>
          <w:rFonts w:ascii="Times New Roman" w:hAnsi="Times New Roman"/>
          <w:b/>
          <w:bCs/>
          <w:sz w:val="24"/>
        </w:rPr>
        <w:t xml:space="preserve"> Professor</w:t>
      </w:r>
      <w:r>
        <w:rPr>
          <w:rFonts w:ascii="Times New Roman" w:eastAsia="SimSun" w:hAnsi="Times New Roman" w:hint="eastAsia"/>
          <w:b/>
          <w:bCs/>
          <w:sz w:val="24"/>
          <w:lang w:eastAsia="zh-CN"/>
        </w:rPr>
        <w:t>,</w:t>
      </w:r>
      <w:r>
        <w:rPr>
          <w:rFonts w:ascii="Times New Roman" w:hAnsi="Times New Roman" w:hint="eastAsia"/>
          <w:bCs/>
          <w:sz w:val="24"/>
        </w:rPr>
        <w:t xml:space="preserve"> </w:t>
      </w:r>
      <w:r w:rsidR="00DF573D">
        <w:rPr>
          <w:rFonts w:ascii="Times New Roman" w:hAnsi="Times New Roman"/>
          <w:bCs/>
          <w:sz w:val="24"/>
        </w:rPr>
        <w:t xml:space="preserve">Department of Civil Engineering and Construction, </w:t>
      </w:r>
      <w:r w:rsidR="00DF573D" w:rsidRPr="00DF573D">
        <w:rPr>
          <w:rFonts w:ascii="Times New Roman" w:hAnsi="Times New Roman"/>
          <w:bCs/>
          <w:sz w:val="24"/>
        </w:rPr>
        <w:t>GSU</w:t>
      </w:r>
      <w:r>
        <w:rPr>
          <w:rFonts w:ascii="Times New Roman" w:hAnsi="Times New Roman" w:hint="eastAsia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GA</w:t>
      </w:r>
    </w:p>
    <w:p w14:paraId="0AED6748" w14:textId="38C0EBDC" w:rsidR="00784BC6" w:rsidRDefault="00D8654D">
      <w:pPr>
        <w:ind w:left="1800" w:hanging="1080"/>
        <w:rPr>
          <w:rFonts w:ascii="Times New Roman" w:eastAsia="SimSun" w:hAnsi="Times New Roman"/>
          <w:bCs/>
          <w:sz w:val="24"/>
          <w:lang w:eastAsia="zh-CN"/>
        </w:rPr>
      </w:pPr>
      <w:r>
        <w:rPr>
          <w:rFonts w:ascii="Times New Roman" w:hAnsi="Times New Roman"/>
          <w:b/>
          <w:bCs/>
          <w:sz w:val="24"/>
        </w:rPr>
        <w:t>Director</w:t>
      </w:r>
      <w:r>
        <w:rPr>
          <w:rFonts w:ascii="Times New Roman" w:eastAsia="SimSun" w:hAnsi="Times New Roman" w:hint="eastAsia"/>
          <w:b/>
          <w:bCs/>
          <w:sz w:val="24"/>
          <w:lang w:eastAsia="zh-CN"/>
        </w:rPr>
        <w:t>,</w:t>
      </w:r>
      <w:r>
        <w:rPr>
          <w:rFonts w:ascii="Times New Roman" w:eastAsia="SimSun" w:hAnsi="Times New Roman" w:hint="eastAsia"/>
          <w:bCs/>
          <w:sz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</w:rPr>
        <w:t>Asphalt Research Lab</w:t>
      </w:r>
      <w:r>
        <w:rPr>
          <w:rFonts w:ascii="Times New Roman" w:eastAsia="SimSun" w:hAnsi="Times New Roman" w:hint="eastAsia"/>
          <w:bCs/>
          <w:sz w:val="24"/>
          <w:lang w:eastAsia="zh-CN"/>
        </w:rPr>
        <w:t>oratory</w:t>
      </w:r>
      <w:r w:rsidR="00DF573D">
        <w:rPr>
          <w:rFonts w:ascii="Times New Roman" w:eastAsia="SimSun" w:hAnsi="Times New Roman"/>
          <w:bCs/>
          <w:sz w:val="24"/>
          <w:lang w:eastAsia="zh-CN"/>
        </w:rPr>
        <w:t>, GSU, GA</w:t>
      </w:r>
    </w:p>
    <w:p w14:paraId="509FFB37" w14:textId="77777777" w:rsidR="00784BC6" w:rsidRDefault="00D8654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</w:t>
      </w:r>
      <w:r>
        <w:rPr>
          <w:rFonts w:ascii="Times New Roman" w:hAnsi="Times New Roman"/>
          <w:spacing w:val="-3"/>
          <w:sz w:val="24"/>
          <w:szCs w:val="24"/>
        </w:rPr>
        <w:tab/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ab/>
        <w:t xml:space="preserve">                          </w:t>
      </w:r>
    </w:p>
    <w:p w14:paraId="24754074" w14:textId="77777777" w:rsidR="00784BC6" w:rsidRDefault="00D8654D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Professional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Experience: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14:paraId="413662F4" w14:textId="77777777" w:rsidR="00784BC6" w:rsidRDefault="00D8654D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        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2"/>
          <w:lang w:eastAsia="zh-CN"/>
        </w:rPr>
        <w:t xml:space="preserve">Tenured Full </w:t>
      </w:r>
      <w:r>
        <w:rPr>
          <w:rFonts w:ascii="Times New Roman" w:hAnsi="Times New Roman"/>
          <w:b/>
          <w:bCs/>
          <w:sz w:val="24"/>
          <w:szCs w:val="22"/>
        </w:rPr>
        <w:t>P</w:t>
      </w:r>
      <w:r>
        <w:rPr>
          <w:rFonts w:ascii="Times New Roman" w:hAnsi="Times New Roman"/>
          <w:b/>
          <w:bCs/>
          <w:sz w:val="24"/>
        </w:rPr>
        <w:t>rofessor</w:t>
      </w:r>
      <w:r>
        <w:rPr>
          <w:rFonts w:ascii="Times New Roman" w:hAnsi="Times New Roman"/>
          <w:bCs/>
          <w:sz w:val="24"/>
        </w:rPr>
        <w:t>, Georgia Southern University, August 2016-</w:t>
      </w:r>
    </w:p>
    <w:p w14:paraId="5E7F090C" w14:textId="77777777" w:rsidR="00784BC6" w:rsidRDefault="00D8654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eastAsiaTheme="minorEastAsia" w:hAnsi="Times New Roman" w:hint="eastAsia"/>
          <w:b/>
          <w:bCs/>
          <w:sz w:val="24"/>
          <w:lang w:eastAsia="zh-CN"/>
        </w:rPr>
        <w:t xml:space="preserve">Tenured </w:t>
      </w:r>
      <w:r>
        <w:rPr>
          <w:rFonts w:ascii="Times New Roman" w:hAnsi="Times New Roman"/>
          <w:b/>
          <w:bCs/>
          <w:sz w:val="24"/>
        </w:rPr>
        <w:t>Associate Professor,</w:t>
      </w:r>
      <w:r>
        <w:rPr>
          <w:rFonts w:ascii="Times New Roman" w:hAnsi="Times New Roman"/>
          <w:bCs/>
          <w:sz w:val="24"/>
        </w:rPr>
        <w:t xml:space="preserve"> Georgia Southern University, </w:t>
      </w:r>
      <w:r>
        <w:rPr>
          <w:rFonts w:ascii="Times New Roman" w:eastAsia="SimSun" w:hAnsi="Times New Roman" w:hint="eastAsia"/>
          <w:bCs/>
          <w:sz w:val="24"/>
          <w:lang w:eastAsia="zh-CN"/>
        </w:rPr>
        <w:t xml:space="preserve">August </w:t>
      </w:r>
      <w:r>
        <w:rPr>
          <w:rFonts w:ascii="Times New Roman" w:hAnsi="Times New Roman"/>
          <w:bCs/>
          <w:sz w:val="24"/>
        </w:rPr>
        <w:t>2010-</w:t>
      </w:r>
      <w:r>
        <w:rPr>
          <w:rFonts w:ascii="Times New Roman" w:hAnsi="Times New Roman" w:hint="eastAsia"/>
          <w:sz w:val="24"/>
          <w:szCs w:val="24"/>
          <w:lang w:val="de-DE"/>
        </w:rPr>
        <w:t>May</w:t>
      </w:r>
      <w:r>
        <w:rPr>
          <w:rFonts w:ascii="Times New Roman" w:hAnsi="Times New Roman"/>
          <w:sz w:val="24"/>
          <w:szCs w:val="24"/>
          <w:lang w:val="de-DE"/>
        </w:rPr>
        <w:t xml:space="preserve"> 2016</w:t>
      </w:r>
    </w:p>
    <w:p w14:paraId="4A8B0C77" w14:textId="77777777" w:rsidR="00784BC6" w:rsidRDefault="00D8654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Assistant Professor,</w:t>
      </w:r>
      <w:r>
        <w:rPr>
          <w:rFonts w:ascii="Times New Roman" w:hAnsi="Times New Roman" w:hint="eastAsia"/>
          <w:sz w:val="24"/>
        </w:rPr>
        <w:t xml:space="preserve"> G</w:t>
      </w:r>
      <w:r>
        <w:rPr>
          <w:rFonts w:ascii="Times New Roman" w:eastAsia="SimSun" w:hAnsi="Times New Roman" w:hint="eastAsia"/>
          <w:sz w:val="24"/>
          <w:lang w:eastAsia="zh-CN"/>
        </w:rPr>
        <w:t>SU</w:t>
      </w:r>
      <w:r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</w:rPr>
        <w:t>GA, August 20</w:t>
      </w:r>
      <w:r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/>
          <w:sz w:val="24"/>
        </w:rPr>
        <w:t xml:space="preserve">7- </w:t>
      </w:r>
      <w:r>
        <w:rPr>
          <w:rFonts w:ascii="Times New Roman" w:eastAsia="SimSun" w:hAnsi="Times New Roman" w:hint="eastAsia"/>
          <w:sz w:val="24"/>
          <w:lang w:eastAsia="zh-CN"/>
        </w:rPr>
        <w:t xml:space="preserve">August </w:t>
      </w:r>
      <w:r>
        <w:rPr>
          <w:rFonts w:ascii="Times New Roman" w:hAnsi="Times New Roman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  <w:lang w:eastAsia="zh-CN"/>
        </w:rPr>
        <w:t>10</w:t>
      </w:r>
    </w:p>
    <w:p w14:paraId="536A1BC7" w14:textId="77777777" w:rsidR="00784BC6" w:rsidRDefault="00D8654D">
      <w:pPr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>Temporary Assistant Professor,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G</w:t>
      </w:r>
      <w:r>
        <w:rPr>
          <w:rFonts w:ascii="Times New Roman" w:eastAsia="SimSun" w:hAnsi="Times New Roman" w:hint="eastAsia"/>
          <w:sz w:val="24"/>
          <w:lang w:eastAsia="zh-CN"/>
        </w:rPr>
        <w:t>SU</w:t>
      </w:r>
      <w:r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</w:rPr>
        <w:t>GA, August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 w:hint="eastAsia"/>
          <w:sz w:val="24"/>
        </w:rPr>
        <w:t>05</w:t>
      </w:r>
      <w:r>
        <w:rPr>
          <w:rFonts w:ascii="Times New Roman" w:hAnsi="Times New Roman"/>
          <w:sz w:val="24"/>
        </w:rPr>
        <w:t>-</w:t>
      </w:r>
      <w:r>
        <w:rPr>
          <w:rFonts w:ascii="Times New Roman" w:eastAsia="SimSun" w:hAnsi="Times New Roman" w:hint="eastAsia"/>
          <w:sz w:val="24"/>
          <w:lang w:eastAsia="zh-CN"/>
        </w:rPr>
        <w:t xml:space="preserve">August </w:t>
      </w:r>
      <w:r>
        <w:rPr>
          <w:rFonts w:ascii="Times New Roman" w:hAnsi="Times New Roman"/>
          <w:sz w:val="24"/>
        </w:rPr>
        <w:t>200</w:t>
      </w:r>
      <w:r>
        <w:rPr>
          <w:rFonts w:ascii="Times New Roman" w:eastAsia="SimSun" w:hAnsi="Times New Roman" w:hint="eastAsia"/>
          <w:sz w:val="24"/>
          <w:lang w:eastAsia="zh-CN"/>
        </w:rPr>
        <w:t>7</w:t>
      </w:r>
    </w:p>
    <w:p w14:paraId="28B8865F" w14:textId="77777777" w:rsidR="00784BC6" w:rsidRDefault="00D8654D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Post Doctor Fellow,</w:t>
      </w:r>
      <w:r>
        <w:rPr>
          <w:rFonts w:ascii="Times New Roman" w:hAnsi="Times New Roman"/>
          <w:bCs/>
          <w:sz w:val="24"/>
        </w:rPr>
        <w:t xml:space="preserve"> Clemson University,</w:t>
      </w:r>
      <w:r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SC, </w:t>
      </w:r>
      <w:r>
        <w:rPr>
          <w:rFonts w:ascii="Times New Roman" w:eastAsia="SimSun" w:hAnsi="Times New Roman" w:hint="eastAsia"/>
          <w:bCs/>
          <w:sz w:val="24"/>
          <w:lang w:eastAsia="zh-CN"/>
        </w:rPr>
        <w:t xml:space="preserve">March </w:t>
      </w:r>
      <w:r>
        <w:rPr>
          <w:rFonts w:ascii="Times New Roman" w:hAnsi="Times New Roman"/>
          <w:bCs/>
          <w:sz w:val="24"/>
        </w:rPr>
        <w:t>2003-</w:t>
      </w:r>
      <w:r>
        <w:rPr>
          <w:rFonts w:ascii="Times New Roman" w:eastAsia="SimSun" w:hAnsi="Times New Roman" w:hint="eastAsia"/>
          <w:bCs/>
          <w:sz w:val="24"/>
          <w:lang w:eastAsia="zh-CN"/>
        </w:rPr>
        <w:t xml:space="preserve">July </w:t>
      </w:r>
      <w:r>
        <w:rPr>
          <w:rFonts w:ascii="Times New Roman" w:hAnsi="Times New Roman"/>
          <w:bCs/>
          <w:sz w:val="24"/>
        </w:rPr>
        <w:t>2005</w:t>
      </w:r>
    </w:p>
    <w:p w14:paraId="4A07C5A0" w14:textId="77777777" w:rsidR="00784BC6" w:rsidRDefault="00D8654D">
      <w:pPr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Senior Research Engineer</w:t>
      </w:r>
      <w:r>
        <w:rPr>
          <w:rFonts w:ascii="Times New Roman" w:hAnsi="Times New Roman" w:hint="eastAsia"/>
          <w:b/>
          <w:sz w:val="24"/>
        </w:rPr>
        <w:t>,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Taisei Rotec Corporation,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Japan</w:t>
      </w:r>
      <w:r>
        <w:rPr>
          <w:rFonts w:ascii="Times New Roman" w:hAnsi="Times New Roman"/>
          <w:bCs/>
          <w:sz w:val="24"/>
        </w:rPr>
        <w:t>, 2000-2003</w:t>
      </w:r>
    </w:p>
    <w:p w14:paraId="2735602C" w14:textId="77777777" w:rsidR="00784BC6" w:rsidRDefault="00D8654D">
      <w:pPr>
        <w:ind w:leftChars="333" w:left="2942" w:hangingChars="931" w:hanging="224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Graduate Research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Assistant,</w:t>
      </w:r>
      <w:r>
        <w:rPr>
          <w:rFonts w:ascii="Times New Roman" w:hAnsi="Times New Roman" w:hint="eastAsia"/>
          <w:sz w:val="24"/>
        </w:rPr>
        <w:t xml:space="preserve"> Department of Civil Engineering, Saga University, Japan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lastRenderedPageBreak/>
        <w:t>1997-2000</w:t>
      </w:r>
    </w:p>
    <w:p w14:paraId="45B731AE" w14:textId="77777777" w:rsidR="00784BC6" w:rsidRDefault="00D8654D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Assistant Professor and Deputy Head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Division of Urban Construction, </w:t>
      </w:r>
    </w:p>
    <w:p w14:paraId="1FF9B4CF" w14:textId="77777777" w:rsidR="00784BC6" w:rsidRDefault="00D8654D">
      <w:pPr>
        <w:ind w:leftChars="342" w:left="2878" w:hangingChars="90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>
        <w:rPr>
          <w:rFonts w:ascii="Times New Roman" w:eastAsia="SimSun" w:hAnsi="Times New Roman" w:hint="eastAsia"/>
          <w:bCs/>
          <w:sz w:val="24"/>
          <w:lang w:eastAsia="zh-CN"/>
        </w:rPr>
        <w:t xml:space="preserve">                             </w:t>
      </w:r>
      <w:r>
        <w:rPr>
          <w:rFonts w:ascii="Times New Roman" w:hAnsi="Times New Roman" w:hint="eastAsia"/>
          <w:bCs/>
          <w:sz w:val="24"/>
        </w:rPr>
        <w:t>Suzhou Institute of Urban Construction and Environmental Protection</w:t>
      </w:r>
      <w:r>
        <w:rPr>
          <w:rFonts w:ascii="Times New Roman" w:eastAsia="SimSun" w:hAnsi="Times New Roman" w:hint="eastAsia"/>
          <w:bCs/>
          <w:sz w:val="24"/>
          <w:lang w:eastAsia="zh-CN"/>
        </w:rPr>
        <w:t xml:space="preserve"> (SIUCE)</w:t>
      </w:r>
      <w:r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1987-</w:t>
      </w:r>
      <w:r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1995</w:t>
      </w:r>
      <w:r>
        <w:rPr>
          <w:rFonts w:ascii="Times New Roman" w:eastAsia="SimSun" w:hAnsi="Times New Roman" w:hint="eastAsia"/>
          <w:bCs/>
          <w:sz w:val="24"/>
          <w:lang w:eastAsia="zh-CN"/>
        </w:rPr>
        <w:t xml:space="preserve"> </w:t>
      </w:r>
      <w:r>
        <w:rPr>
          <w:rFonts w:ascii="Times New Roman" w:hAnsi="Times New Roman"/>
          <w:sz w:val="24"/>
        </w:rPr>
        <w:t>Consultant Engineer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 w:hint="eastAsia"/>
          <w:bCs/>
          <w:sz w:val="24"/>
        </w:rPr>
        <w:t>Tianling</w:t>
      </w:r>
      <w:proofErr w:type="spellEnd"/>
      <w:r>
        <w:rPr>
          <w:rFonts w:ascii="Times New Roman" w:hAnsi="Times New Roman" w:hint="eastAsia"/>
          <w:bCs/>
          <w:sz w:val="24"/>
        </w:rPr>
        <w:t xml:space="preserve"> Highway Engineering Consultant, SIUCEP, China</w:t>
      </w:r>
      <w:r>
        <w:rPr>
          <w:rFonts w:ascii="Times New Roman" w:eastAsiaTheme="minorEastAsia" w:hAnsi="Times New Roman" w:hint="eastAsia"/>
          <w:bCs/>
          <w:sz w:val="24"/>
          <w:lang w:eastAsia="zh-CN"/>
        </w:rPr>
        <w:t>,</w:t>
      </w:r>
      <w:r>
        <w:rPr>
          <w:rFonts w:ascii="Times New Roman" w:hAnsi="Times New Roman"/>
          <w:bCs/>
          <w:sz w:val="24"/>
        </w:rPr>
        <w:t xml:space="preserve"> 1992-</w:t>
      </w:r>
      <w:r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1995</w:t>
      </w:r>
    </w:p>
    <w:p w14:paraId="499A1F72" w14:textId="77777777" w:rsidR="00784BC6" w:rsidRDefault="00784BC6">
      <w:pPr>
        <w:rPr>
          <w:rFonts w:ascii="Times New Roman" w:hAnsi="Times New Roman"/>
          <w:bCs/>
          <w:sz w:val="24"/>
        </w:rPr>
      </w:pPr>
    </w:p>
    <w:p w14:paraId="38B545BC" w14:textId="77777777" w:rsidR="00784BC6" w:rsidRDefault="00D8654D">
      <w:pPr>
        <w:rPr>
          <w:rFonts w:ascii="Times New Roman" w:eastAsia="SimSun" w:hAnsi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 xml:space="preserve">Selected </w:t>
      </w:r>
      <w:r>
        <w:rPr>
          <w:rFonts w:ascii="Times New Roman" w:hAnsi="Times New Roman"/>
          <w:b/>
          <w:bCs/>
          <w:sz w:val="30"/>
          <w:szCs w:val="30"/>
        </w:rPr>
        <w:t>Publications:</w:t>
      </w:r>
    </w:p>
    <w:p w14:paraId="1D4117AA" w14:textId="77777777" w:rsidR="00784BC6" w:rsidRDefault="00D8654D">
      <w:p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Peer-reviewed Journal Articles</w:t>
      </w:r>
    </w:p>
    <w:p w14:paraId="65358A7B" w14:textId="77777777" w:rsidR="00784BC6" w:rsidRDefault="00784BC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0E7397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X. Li, J. Shen, P. Shi, H Zhu (2019), Nonlinear Modeling of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Nanoscaled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properties of Asphalt Binders Recovered from Weather Asphalt Mixtures, Journal of Civil Engineering, ASCE, Volume 32 Issue 1, January 2020.</w:t>
      </w:r>
    </w:p>
    <w:p w14:paraId="0F7538B5" w14:textId="389BBA06" w:rsidR="00784BC6" w:rsidRDefault="00672901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Kim,</w:t>
      </w:r>
      <w:r w:rsidR="00D8654D"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Junan Shen, </w:t>
      </w:r>
      <w:proofErr w:type="spellStart"/>
      <w:r w:rsidR="00D8654D">
        <w:rPr>
          <w:rFonts w:ascii="Times New Roman" w:eastAsia="SimHei" w:hAnsi="Times New Roman" w:hint="eastAsia"/>
          <w:sz w:val="24"/>
          <w:szCs w:val="24"/>
          <w:lang w:eastAsia="zh-CN"/>
        </w:rPr>
        <w:t>Sungin</w:t>
      </w:r>
      <w:proofErr w:type="spellEnd"/>
      <w:r w:rsidR="00D8654D"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Lee, </w:t>
      </w:r>
      <w:proofErr w:type="spellStart"/>
      <w:r w:rsidR="00D8654D">
        <w:rPr>
          <w:rFonts w:ascii="Times New Roman" w:eastAsia="SimHei" w:hAnsi="Times New Roman" w:hint="eastAsia"/>
          <w:sz w:val="24"/>
          <w:szCs w:val="24"/>
          <w:lang w:eastAsia="zh-CN"/>
        </w:rPr>
        <w:t>Yeongsam</w:t>
      </w:r>
      <w:proofErr w:type="spellEnd"/>
      <w:r w:rsidR="00D8654D"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Kim and Kwang W. Kim (2018), Examination of Physical Property Degradation due to Severe Short-term Ageing and Effect of Hydrated Lime as Antioxidant in Asphalt Mixtures, Volume 20, Issue 7, Road Materials and Pavement </w:t>
      </w:r>
      <w:r w:rsidR="00CA6073">
        <w:rPr>
          <w:rFonts w:ascii="Times New Roman" w:eastAsia="SimHei" w:hAnsi="Times New Roman"/>
          <w:sz w:val="24"/>
          <w:szCs w:val="24"/>
          <w:lang w:eastAsia="zh-CN"/>
        </w:rPr>
        <w:t>Design, 2019</w:t>
      </w:r>
      <w:r w:rsidR="00D8654D"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</w:t>
      </w:r>
    </w:p>
    <w:p w14:paraId="1F0D2ADB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Kim, Myung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>, Junan Shen, Kwang-woo Kim (2018), An Experimental Study for Determination of Optimum Asphalt Content for Foamed Asphalt Mix Using 100% RAP, Journal of the Korean Asphalt Institute, Vol. 8 (1).</w:t>
      </w:r>
    </w:p>
    <w:p w14:paraId="5731E8C0" w14:textId="5C25243F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Kim, Myung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, Junan Shen, Kwang W. Kim, (2018), Evaluation of Reju</w:t>
      </w:r>
      <w:r w:rsidR="00DF573D">
        <w:rPr>
          <w:rFonts w:ascii="Times New Roman" w:eastAsia="SimSun" w:hAnsi="Times New Roman"/>
          <w:bCs/>
          <w:sz w:val="24"/>
          <w:szCs w:val="24"/>
          <w:lang w:eastAsia="zh-CN"/>
        </w:rPr>
        <w:t>v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enator Influenc</w:t>
      </w:r>
      <w:r w:rsidR="00672901"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e on Foamed Asphalt Using 100%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Recycled Asphalt Pavement (RAP), Korean Scholar, Journal of Korean Society of Road Engineers</w:t>
      </w:r>
    </w:p>
    <w:p w14:paraId="30BAFBBF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G. Zhao, Z. Sun, D. Su, J. Shen (2018), Durability of recycled lime-fly ash treated aggregated as pavement base materials: Chinese experience. International Journal of Research in Science and Technology (IJRST), Vol. No. 8, Issue No. II Appr-</w:t>
      </w:r>
      <w:proofErr w:type="gram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Jun,</w:t>
      </w:r>
      <w:proofErr w:type="gram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2018</w:t>
      </w:r>
    </w:p>
    <w:p w14:paraId="10589ABE" w14:textId="17EC701D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Seonghoon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Kim,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IIan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Stern, Junan Shen, Mohammad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Ahad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, Yong Bai (2018), Energy Harv</w:t>
      </w:r>
      <w:r w:rsidR="00DF573D">
        <w:rPr>
          <w:rFonts w:ascii="Times New Roman" w:eastAsia="SimSun" w:hAnsi="Times New Roman"/>
          <w:bCs/>
          <w:sz w:val="24"/>
          <w:szCs w:val="24"/>
          <w:lang w:eastAsia="zh-CN"/>
        </w:rPr>
        <w:t>e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sting Assessment Using PZT Sensors and Roadway Materials, Int. J. of Thermal &amp; Environmental Engineering, Vol.16(1) (2018)19-25.</w:t>
      </w:r>
    </w:p>
    <w:p w14:paraId="32352206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Kim, Junan Shen and Myung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(2018), Effects of Aggregate Size on the Rutting and Stripping Resistance of Recycled Asphalt Mixtures, Journal of Materials in Civil Engineering, Volume 30 Issue 2, February 2018.</w:t>
      </w:r>
    </w:p>
    <w:p w14:paraId="3B670018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Q Gao, J Shen (2017), Research on Design Method and Pavement Performance of Water Injection Foamed Modified Asphalt Warm SMA, Transportation research Congress 2017 </w:t>
      </w:r>
    </w:p>
    <w:p w14:paraId="797B703B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Dai Zhen, Junan Shen, Li Hui (2019) Examining Relationship Between Properties of Weathered Asphalt Mixtures and Nano-sized Morphology of Their Recovered Binders, Road materials and pavement Design, </w:t>
      </w:r>
      <w:proofErr w:type="gram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February,</w:t>
      </w:r>
      <w:proofErr w:type="gram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2019.</w:t>
      </w:r>
    </w:p>
    <w:p w14:paraId="0F8D8DA2" w14:textId="77777777" w:rsidR="00784BC6" w:rsidRDefault="00D8654D" w:rsidP="00CA6073">
      <w:pPr>
        <w:pStyle w:val="ListParagraph"/>
        <w:numPr>
          <w:ilvl w:val="0"/>
          <w:numId w:val="1"/>
        </w:numPr>
        <w:jc w:val="left"/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P. Shi, Z. Dai, H. Zhu, Q. Gao, X. Li and J. Shen (2019), NANOSCALED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lastRenderedPageBreak/>
        <w:t>CHARACTERISTICS OF RECOVERED ASPHALT BINDERS FROM WEATHERED ASPHALT MIXTURES, J. of Testing and E</w:t>
      </w:r>
      <w:r w:rsidR="00672901">
        <w:rPr>
          <w:rFonts w:ascii="Times New Roman" w:eastAsia="SimSun" w:hAnsi="Times New Roman" w:hint="eastAsia"/>
          <w:bCs/>
          <w:sz w:val="24"/>
          <w:szCs w:val="24"/>
          <w:lang w:eastAsia="zh-CN"/>
        </w:rPr>
        <w:t>valuation, Volume 47, Issue 5 (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September 2019).</w:t>
      </w:r>
    </w:p>
    <w:p w14:paraId="447F3F9E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Dai Zhen, Junan Shen, Peng Shi, Hui Li (2018), Multi-scaled properties of asphalt binders extracted from weathered asphalt mixtures, International Journal of Pavement Engineering, 18, Dec 2018.</w:t>
      </w:r>
    </w:p>
    <w:p w14:paraId="60B859FA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J. Yu, Z. Dai, J. Shen and H. Zhu and P. Shi (2018)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Aging of asphalt binders from weathered asphalt mixtures compared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with a SHRP process</w:t>
      </w:r>
      <w:r w:rsidR="00672901">
        <w:rPr>
          <w:rFonts w:ascii="Times New Roman" w:eastAsia="SimSun" w:hAnsi="Times New Roman" w:hint="eastAsia"/>
          <w:bCs/>
          <w:sz w:val="24"/>
          <w:szCs w:val="24"/>
          <w:lang w:eastAsia="zh-CN"/>
        </w:rPr>
        <w:t>, Construction and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Building Materials, Volume 160 pp.475-486.</w:t>
      </w:r>
    </w:p>
    <w:p w14:paraId="1B60B3E6" w14:textId="77777777" w:rsidR="00784BC6" w:rsidRDefault="00D8654D">
      <w:pPr>
        <w:numPr>
          <w:ilvl w:val="0"/>
          <w:numId w:val="1"/>
        </w:numPr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Dai Zhen, J. Shen, P. Shi, H. Zhu, and X. Li (2018),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Nano-sized morphology of asphalt components separated from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weathered asphalt binders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, Construction and Building Materials. Volume 182 pp. 588-596.</w:t>
      </w:r>
    </w:p>
    <w:p w14:paraId="67E23D7E" w14:textId="6495B93D" w:rsidR="00784BC6" w:rsidRDefault="00672901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J. Shen, B. Li and</w:t>
      </w:r>
      <w:r w:rsidR="00D8654D"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Z. </w:t>
      </w:r>
      <w:proofErr w:type="spellStart"/>
      <w:r w:rsidR="00D8654D">
        <w:rPr>
          <w:rFonts w:ascii="Times New Roman" w:eastAsia="SimSun" w:hAnsi="Times New Roman" w:hint="eastAsia"/>
          <w:bCs/>
          <w:sz w:val="24"/>
          <w:szCs w:val="24"/>
          <w:lang w:eastAsia="zh-CN"/>
        </w:rPr>
        <w:t>Xie</w:t>
      </w:r>
      <w:proofErr w:type="spellEnd"/>
      <w:r w:rsidR="00D8654D"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(2017), </w:t>
      </w:r>
      <w:r w:rsidR="00D8654D">
        <w:rPr>
          <w:rFonts w:ascii="Times New Roman" w:eastAsia="SimSun" w:hAnsi="Times New Roman"/>
          <w:bCs/>
          <w:sz w:val="24"/>
          <w:szCs w:val="24"/>
          <w:lang w:eastAsia="zh-CN"/>
        </w:rPr>
        <w:t>Interaction between crumb rubber modifier</w:t>
      </w:r>
      <w:r w:rsidR="00DF573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="00D8654D">
        <w:rPr>
          <w:rFonts w:ascii="Times New Roman" w:eastAsia="SimSun" w:hAnsi="Times New Roman"/>
          <w:bCs/>
          <w:sz w:val="24"/>
          <w:szCs w:val="24"/>
          <w:lang w:eastAsia="zh-CN"/>
        </w:rPr>
        <w:t>(CRM) and asphalt binder in dry process</w:t>
      </w:r>
      <w:r w:rsidR="00D8654D">
        <w:rPr>
          <w:rFonts w:ascii="Times New Roman" w:eastAsia="SimSun" w:hAnsi="Times New Roman" w:hint="eastAsia"/>
          <w:bCs/>
          <w:sz w:val="24"/>
          <w:szCs w:val="24"/>
          <w:lang w:eastAsia="zh-CN"/>
        </w:rPr>
        <w:t>, Construction and Building Materials, Volume 149, pp 202-206</w:t>
      </w:r>
    </w:p>
    <w:p w14:paraId="6D5DFACA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Cs/>
          <w:szCs w:val="21"/>
          <w:lang w:eastAsia="zh-CN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G. Zhao, Z. Sun, D. Su, J. Shen (2019), Durability of recycled lime-fly ash treated aggregated as pavement base materials: Chinese experience.</w:t>
      </w:r>
    </w:p>
    <w:p w14:paraId="496B066D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eastAsia="SimSun" w:hAnsi="Times New Roman"/>
          <w:bCs/>
          <w:szCs w:val="21"/>
          <w:lang w:eastAsia="zh-CN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B. Liu, J. Shen and X. Sun (2015), Changes in Mechanical and Rheological Properties of Asphalt Binders Caused by Aging, Volume 2015(15)</w:t>
      </w:r>
    </w:p>
    <w:p w14:paraId="29E264EE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Zhaoxing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Junan Shen (2016), Performance of Porous European Mix (PEM) pavement added with crumb rubbers in dry process, International Journal of Pavement Engineering, Vol.17(7)</w:t>
      </w:r>
    </w:p>
    <w:p w14:paraId="6D46D66D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hint="eastAsia"/>
          <w:bCs/>
          <w:sz w:val="24"/>
          <w:szCs w:val="24"/>
        </w:rPr>
        <w:t>Zhaoxing</w:t>
      </w:r>
      <w:proofErr w:type="spellEnd"/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</w:t>
      </w:r>
      <w:r>
        <w:rPr>
          <w:rFonts w:ascii="Times New Roman" w:hAnsi="Times New Roman" w:hint="eastAsia"/>
          <w:bCs/>
          <w:sz w:val="24"/>
          <w:szCs w:val="24"/>
        </w:rPr>
        <w:t xml:space="preserve"> Junan Shen</w:t>
      </w:r>
      <w:r>
        <w:rPr>
          <w:rFonts w:ascii="Times New Roman" w:hAnsi="Times New Roman"/>
          <w:bCs/>
          <w:sz w:val="24"/>
          <w:szCs w:val="24"/>
        </w:rPr>
        <w:t xml:space="preserve"> (2016)</w:t>
      </w:r>
      <w:r>
        <w:rPr>
          <w:rFonts w:ascii="Times New Roman" w:hAnsi="Times New Roman" w:hint="eastAsia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 xml:space="preserve">Effect of Weathering on </w:t>
      </w:r>
      <w:r>
        <w:rPr>
          <w:rFonts w:ascii="Times New Roman" w:hAnsi="Times New Roman"/>
          <w:bCs/>
          <w:sz w:val="24"/>
          <w:szCs w:val="24"/>
        </w:rPr>
        <w:t>Rubberized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Porous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European Mixtures, Journal of Materials in Civil Engineering, ASCE, Vol. 28 (8).</w:t>
      </w:r>
    </w:p>
    <w:p w14:paraId="519CF6E0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Zhaoxing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Junan Shen (2016), Performance Properties of Rubberized Stone Matrix Asphalt Mixtures Produced through Different Processes, Construction and Building Materials, Vol.104, Pages 230-234. </w:t>
      </w:r>
    </w:p>
    <w:p w14:paraId="0DB7E325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hint="eastAsia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haoxing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>, Junan Shen, Matthew Earnest, Bo Li and Mike Jackson (2015)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Fatigue Performance Evaluation of Rubberized Porous European Mixture by Simplified Viscoelastic Continuum Damage Model, Journal of the Transportation Research Board, No. 2506, 90-99</w:t>
      </w:r>
    </w:p>
    <w:p w14:paraId="6291A7E7" w14:textId="77777777" w:rsidR="00784BC6" w:rsidRDefault="00D8654D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Zhaoxing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Xie</w:t>
      </w:r>
      <w:proofErr w:type="spellEnd"/>
      <w:r>
        <w:rPr>
          <w:rFonts w:ascii="Times New Roman" w:hAnsi="Times New Roman" w:hint="eastAsia"/>
          <w:sz w:val="24"/>
          <w:szCs w:val="24"/>
        </w:rPr>
        <w:t>, Junan Shen</w:t>
      </w:r>
      <w:r>
        <w:rPr>
          <w:rFonts w:ascii="Times New Roman" w:hAnsi="Times New Roman"/>
          <w:sz w:val="24"/>
          <w:szCs w:val="24"/>
        </w:rPr>
        <w:t xml:space="preserve"> (2016), Fatigue Performance of Rubberized Stone Matrix Asphalt by Simplified Viscoelastic Continuum Damage Model, Journal of Materials in Civil Engineering, ASCE, Vol.28(4)</w:t>
      </w:r>
    </w:p>
    <w:p w14:paraId="08E3423B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Kuanbing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ong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Junan Shen,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Jianxing</w:t>
      </w:r>
      <w:proofErr w:type="spellEnd"/>
      <w:r>
        <w:rPr>
          <w:rFonts w:ascii="Times New Roman" w:hAnsi="Times New Roman"/>
          <w:sz w:val="24"/>
          <w:szCs w:val="24"/>
        </w:rPr>
        <w:t xml:space="preserve"> Chen, </w:t>
      </w:r>
      <w:proofErr w:type="spellStart"/>
      <w:r>
        <w:rPr>
          <w:rFonts w:ascii="Times New Roman" w:hAnsi="Times New Roman"/>
          <w:sz w:val="24"/>
          <w:szCs w:val="24"/>
        </w:rPr>
        <w:t>Wenzhong</w:t>
      </w:r>
      <w:proofErr w:type="spellEnd"/>
      <w:r>
        <w:rPr>
          <w:rFonts w:ascii="Times New Roman" w:hAnsi="Times New Roman"/>
          <w:sz w:val="24"/>
          <w:szCs w:val="24"/>
        </w:rPr>
        <w:t xml:space="preserve"> Fan (2015)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</w:rPr>
        <w:t xml:space="preserve"> Design of water-foamed asphalt binders, Journal of Highway and Transportation Research and Development, (in Chinese) (10, 2015</w:t>
      </w:r>
    </w:p>
    <w:p w14:paraId="117087D6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Seonghoon</w:t>
      </w:r>
      <w:proofErr w:type="spellEnd"/>
      <w:r>
        <w:rPr>
          <w:rFonts w:ascii="Times New Roman" w:hAnsi="Times New Roman"/>
          <w:sz w:val="24"/>
          <w:szCs w:val="24"/>
        </w:rPr>
        <w:t xml:space="preserve"> Kim, Junan Shen, Mohammad </w:t>
      </w:r>
      <w:proofErr w:type="spellStart"/>
      <w:r>
        <w:rPr>
          <w:rFonts w:ascii="Times New Roman" w:hAnsi="Times New Roman"/>
          <w:sz w:val="24"/>
          <w:szCs w:val="24"/>
        </w:rPr>
        <w:t>Ahad</w:t>
      </w:r>
      <w:proofErr w:type="spellEnd"/>
      <w:r>
        <w:rPr>
          <w:rFonts w:ascii="Times New Roman" w:hAnsi="Times New Roman"/>
          <w:sz w:val="24"/>
          <w:szCs w:val="24"/>
        </w:rPr>
        <w:t xml:space="preserve"> (2015), Piezoelectric-Based Energy Harvesting Technology for Roadway Sustainability, International Journal of Applied Science and Technology, Vol. 5, No.1; February 2015</w:t>
      </w:r>
    </w:p>
    <w:p w14:paraId="2517CB46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Zhongyin</w:t>
      </w:r>
      <w:proofErr w:type="spellEnd"/>
      <w:r>
        <w:rPr>
          <w:rFonts w:ascii="Times New Roman" w:hAnsi="Times New Roman"/>
          <w:sz w:val="24"/>
          <w:szCs w:val="24"/>
        </w:rPr>
        <w:t xml:space="preserve"> Guo and Lin Cong (2015) Effect of Distress on Deflection Basins and </w:t>
      </w:r>
      <w:proofErr w:type="spellStart"/>
      <w:r>
        <w:rPr>
          <w:rFonts w:ascii="Times New Roman" w:hAnsi="Times New Roman"/>
          <w:sz w:val="24"/>
          <w:szCs w:val="24"/>
        </w:rPr>
        <w:t>Backcalculation</w:t>
      </w:r>
      <w:proofErr w:type="spellEnd"/>
      <w:r>
        <w:rPr>
          <w:rFonts w:ascii="Times New Roman" w:hAnsi="Times New Roman"/>
          <w:sz w:val="24"/>
          <w:szCs w:val="24"/>
        </w:rPr>
        <w:t xml:space="preserve"> Modulus of asphalt Pavement with Cement-treated Base, International Journal of Pavement Research and Technology, Volume 8 No. 4, pp 283-288</w:t>
      </w:r>
    </w:p>
    <w:p w14:paraId="1CDE0E8E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(2015)</w:t>
      </w:r>
      <w:r>
        <w:rPr>
          <w:rFonts w:ascii="Times New Roman" w:hAnsi="Times New Roman"/>
          <w:sz w:val="24"/>
          <w:szCs w:val="24"/>
        </w:rPr>
        <w:t xml:space="preserve">, Performance of Porous European Mix (PEM) Pavement Added with Crumb Rubbers in Dry Process, </w:t>
      </w:r>
      <w:r>
        <w:rPr>
          <w:rFonts w:ascii="Times New Roman" w:hAnsi="Times New Roman" w:hint="eastAsia"/>
          <w:sz w:val="24"/>
          <w:szCs w:val="24"/>
        </w:rPr>
        <w:t xml:space="preserve">International </w:t>
      </w:r>
      <w:r>
        <w:rPr>
          <w:rFonts w:ascii="Times New Roman" w:hAnsi="Times New Roman"/>
          <w:sz w:val="24"/>
          <w:szCs w:val="24"/>
        </w:rPr>
        <w:t>Journal of Pavement Engineering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</w:rPr>
        <w:t>Published online: 23 Feb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2015.</w:t>
      </w:r>
    </w:p>
    <w:p w14:paraId="0DE11410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Hei" w:hAnsi="Times New Roman"/>
          <w:sz w:val="24"/>
          <w:szCs w:val="24"/>
        </w:rPr>
        <w:t>Xinsheng</w:t>
      </w:r>
      <w:proofErr w:type="spellEnd"/>
      <w:r>
        <w:rPr>
          <w:rFonts w:ascii="Times New Roman" w:eastAsia="SimHei" w:hAnsi="Times New Roman"/>
          <w:sz w:val="24"/>
          <w:szCs w:val="24"/>
        </w:rPr>
        <w:t xml:space="preserve"> Li, </w:t>
      </w:r>
      <w:proofErr w:type="spellStart"/>
      <w:r>
        <w:rPr>
          <w:rFonts w:ascii="Times New Roman" w:eastAsia="SimHei" w:hAnsi="Times New Roman"/>
          <w:sz w:val="24"/>
          <w:szCs w:val="24"/>
        </w:rPr>
        <w:t>Zhaoxing</w:t>
      </w:r>
      <w:proofErr w:type="spellEnd"/>
      <w:r>
        <w:rPr>
          <w:rFonts w:ascii="Times New Roman" w:eastAsia="SimHe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Hei" w:hAnsi="Times New Roman"/>
          <w:sz w:val="24"/>
          <w:szCs w:val="24"/>
        </w:rPr>
        <w:t>Xie</w:t>
      </w:r>
      <w:proofErr w:type="spellEnd"/>
      <w:r>
        <w:rPr>
          <w:rFonts w:ascii="Times New Roman" w:eastAsia="SimHe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Hei" w:hAnsi="Times New Roman"/>
          <w:sz w:val="24"/>
          <w:szCs w:val="24"/>
        </w:rPr>
        <w:t>Wenzhong</w:t>
      </w:r>
      <w:proofErr w:type="spellEnd"/>
      <w:r>
        <w:rPr>
          <w:rFonts w:ascii="Times New Roman" w:eastAsia="SimHei" w:hAnsi="Times New Roman"/>
          <w:sz w:val="24"/>
          <w:szCs w:val="24"/>
        </w:rPr>
        <w:t xml:space="preserve"> Fan, Lili Wang and </w:t>
      </w:r>
      <w:r>
        <w:rPr>
          <w:rFonts w:ascii="Times New Roman" w:eastAsia="SimHei" w:hAnsi="Times New Roman"/>
          <w:b/>
          <w:sz w:val="24"/>
          <w:szCs w:val="24"/>
        </w:rPr>
        <w:t>Junan Shen</w:t>
      </w:r>
      <w:r>
        <w:rPr>
          <w:rFonts w:ascii="Times New Roman" w:eastAsia="SimHei" w:hAnsi="Times New Roman"/>
          <w:sz w:val="24"/>
          <w:szCs w:val="24"/>
        </w:rPr>
        <w:t xml:space="preserve"> (2015), Selecting Warm Mix Asphalt (WMA) Additives by the Properties of WMA Mixtures ‒ China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SimHei" w:hAnsi="Times New Roman"/>
          <w:sz w:val="24"/>
          <w:szCs w:val="24"/>
        </w:rPr>
        <w:t>Experience, The Baltic Journal of Road and Bridge Engineering, The Baltic Journal of Road and Bridge Engineering, Vilnius: 2015, Vol X, No 1, p. 79-88</w:t>
      </w:r>
    </w:p>
    <w:p w14:paraId="0ECB5F51" w14:textId="40431446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Pengcheng</w:t>
      </w:r>
      <w:proofErr w:type="spellEnd"/>
      <w:r>
        <w:rPr>
          <w:rFonts w:ascii="Times New Roman" w:hAnsi="Times New Roman"/>
          <w:sz w:val="24"/>
          <w:szCs w:val="24"/>
        </w:rPr>
        <w:t xml:space="preserve"> Shi,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Jianxing</w:t>
      </w:r>
      <w:proofErr w:type="spellEnd"/>
      <w:r>
        <w:rPr>
          <w:rFonts w:ascii="Times New Roman" w:hAnsi="Times New Roman"/>
          <w:sz w:val="24"/>
          <w:szCs w:val="24"/>
        </w:rPr>
        <w:t xml:space="preserve"> Chen, </w:t>
      </w:r>
      <w:proofErr w:type="spellStart"/>
      <w:r>
        <w:rPr>
          <w:rFonts w:ascii="Times New Roman" w:hAnsi="Times New Roman"/>
          <w:sz w:val="24"/>
          <w:szCs w:val="24"/>
        </w:rPr>
        <w:t>Wenzhong</w:t>
      </w:r>
      <w:proofErr w:type="spellEnd"/>
      <w:r>
        <w:rPr>
          <w:rFonts w:ascii="Times New Roman" w:hAnsi="Times New Roman"/>
          <w:sz w:val="24"/>
          <w:szCs w:val="24"/>
        </w:rPr>
        <w:t xml:space="preserve"> Fan (2014)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, </w:t>
      </w:r>
      <w:r w:rsidR="00DF573D">
        <w:rPr>
          <w:rFonts w:ascii="Times New Roman" w:hAnsi="Times New Roman"/>
          <w:sz w:val="24"/>
          <w:szCs w:val="24"/>
        </w:rPr>
        <w:t>Volumetric Performance</w:t>
      </w:r>
      <w:r>
        <w:rPr>
          <w:rFonts w:ascii="Times New Roman" w:hAnsi="Times New Roman"/>
          <w:sz w:val="24"/>
          <w:szCs w:val="24"/>
        </w:rPr>
        <w:t xml:space="preserve"> of Foamed Asphalt Mixtures Contained </w:t>
      </w:r>
      <w:proofErr w:type="gramStart"/>
      <w:r>
        <w:rPr>
          <w:rFonts w:ascii="Times New Roman" w:hAnsi="Times New Roman"/>
          <w:sz w:val="24"/>
          <w:szCs w:val="24"/>
        </w:rPr>
        <w:t>RAP,  Journal</w:t>
      </w:r>
      <w:proofErr w:type="gramEnd"/>
      <w:r>
        <w:rPr>
          <w:rFonts w:ascii="Times New Roman" w:hAnsi="Times New Roman"/>
          <w:sz w:val="24"/>
          <w:szCs w:val="24"/>
        </w:rPr>
        <w:t xml:space="preserve"> of Highway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Engineering </w:t>
      </w:r>
      <w:r>
        <w:rPr>
          <w:rFonts w:ascii="Times New Roman" w:hAnsi="Times New Roman"/>
          <w:sz w:val="24"/>
          <w:szCs w:val="24"/>
        </w:rPr>
        <w:t xml:space="preserve"> (in Chinese) Vol.12.</w:t>
      </w:r>
    </w:p>
    <w:p w14:paraId="2B144E11" w14:textId="77777777" w:rsidR="00784BC6" w:rsidRDefault="00E111AC">
      <w:pPr>
        <w:pStyle w:val="ListParagraph"/>
        <w:widowControl/>
        <w:numPr>
          <w:ilvl w:val="0"/>
          <w:numId w:val="1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hyperlink r:id="rId9" w:tgtFrame="_blank" w:history="1">
        <w:r w:rsidR="00D8654D">
          <w:rPr>
            <w:rFonts w:ascii="Times New Roman" w:eastAsia="Times New Roman" w:hAnsi="Times New Roman"/>
            <w:sz w:val="24"/>
            <w:szCs w:val="24"/>
          </w:rPr>
          <w:t>B. Li</w:t>
        </w:r>
      </w:hyperlink>
      <w:r w:rsidR="00D8654D">
        <w:rPr>
          <w:rFonts w:ascii="Times New Roman" w:eastAsia="Times New Roman" w:hAnsi="Times New Roman"/>
          <w:color w:val="222222"/>
          <w:sz w:val="24"/>
          <w:szCs w:val="24"/>
        </w:rPr>
        <w:t>; </w:t>
      </w:r>
      <w:hyperlink r:id="rId10" w:tgtFrame="_blank" w:history="1">
        <w:r w:rsidR="00D8654D">
          <w:rPr>
            <w:rFonts w:ascii="Times New Roman" w:eastAsia="Times New Roman" w:hAnsi="Times New Roman"/>
            <w:b/>
            <w:sz w:val="24"/>
            <w:szCs w:val="24"/>
          </w:rPr>
          <w:t>J. Shen</w:t>
        </w:r>
      </w:hyperlink>
      <w:r w:rsidR="00D8654D">
        <w:rPr>
          <w:rFonts w:ascii="Times New Roman" w:eastAsia="Times New Roman" w:hAnsi="Times New Roman"/>
          <w:color w:val="222222"/>
          <w:sz w:val="24"/>
          <w:szCs w:val="24"/>
        </w:rPr>
        <w:t>; </w:t>
      </w:r>
      <w:hyperlink r:id="rId11" w:tgtFrame="_blank" w:history="1">
        <w:r w:rsidR="00D8654D">
          <w:rPr>
            <w:rFonts w:ascii="Times New Roman" w:eastAsia="Times New Roman" w:hAnsi="Times New Roman"/>
            <w:sz w:val="24"/>
            <w:szCs w:val="24"/>
          </w:rPr>
          <w:t xml:space="preserve">Z. </w:t>
        </w:r>
        <w:proofErr w:type="spellStart"/>
        <w:r w:rsidR="00D8654D">
          <w:rPr>
            <w:rFonts w:ascii="Times New Roman" w:eastAsia="Times New Roman" w:hAnsi="Times New Roman"/>
            <w:sz w:val="24"/>
            <w:szCs w:val="24"/>
          </w:rPr>
          <w:t>Xie</w:t>
        </w:r>
        <w:proofErr w:type="spellEnd"/>
      </w:hyperlink>
      <w:r w:rsidR="00D8654D">
        <w:rPr>
          <w:rFonts w:ascii="Times New Roman" w:eastAsia="Times New Roman" w:hAnsi="Times New Roman"/>
          <w:color w:val="222222"/>
          <w:sz w:val="24"/>
          <w:szCs w:val="24"/>
        </w:rPr>
        <w:t>, Influence of trans-polyoctenamer on rheological properties of rubberized asphalt binders after short term aging procedures, Materials Research Innovation, Volume 18, Issue S5 (August 2014), pp. S5-39-S5-41.</w:t>
      </w:r>
    </w:p>
    <w:p w14:paraId="45039906" w14:textId="77777777" w:rsidR="00784BC6" w:rsidRDefault="00D8654D">
      <w:pPr>
        <w:pStyle w:val="ListParagraph"/>
        <w:widowControl/>
        <w:numPr>
          <w:ilvl w:val="0"/>
          <w:numId w:val="1"/>
        </w:numPr>
        <w:jc w:val="left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Bo Li,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Junan Shen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Zhaoxing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Xie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Walker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Ozier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Anna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Maijala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>, Investigation of Interaction between Crumb Rubber and Asphalt Binder for SMA Mixtures Using the Dry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Process, Electronic Journal of Geotechnical Engineering (EJGE), Vol. 19 [2014], Bund. Z3, pp.17423-17432.</w:t>
      </w:r>
    </w:p>
    <w:p w14:paraId="36125385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Zhoaxing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 (2014), The Effect of Crosslink Agent on the Performance Properties of CRM Binders, Construction and Building Materials, Volume 67, 2014</w:t>
      </w:r>
    </w:p>
    <w:p w14:paraId="781AF512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Wenzhong</w:t>
      </w:r>
      <w:proofErr w:type="spellEnd"/>
      <w:r>
        <w:rPr>
          <w:rFonts w:ascii="Times New Roman" w:hAnsi="Times New Roman"/>
          <w:sz w:val="24"/>
          <w:szCs w:val="24"/>
        </w:rPr>
        <w:t xml:space="preserve"> Fan, Lili Wang and</w:t>
      </w:r>
      <w:r>
        <w:rPr>
          <w:rFonts w:ascii="Times New Roman" w:hAnsi="Times New Roman"/>
          <w:b/>
          <w:sz w:val="24"/>
          <w:szCs w:val="24"/>
        </w:rPr>
        <w:t xml:space="preserve"> Junan Shen (2014),</w:t>
      </w:r>
      <w:r>
        <w:rPr>
          <w:rFonts w:ascii="Times New Roman" w:eastAsia="SimHei" w:hAnsi="Times New Roman"/>
          <w:sz w:val="24"/>
          <w:szCs w:val="24"/>
        </w:rPr>
        <w:t xml:space="preserve"> Laboratory Investigation of the Effect of Warm Mix Asphalt (WMA) Additives on the Properties of WMA Used in China, Journal of Testing and Evaluation, Volume 42 (5)</w:t>
      </w:r>
    </w:p>
    <w:p w14:paraId="3D38B8FD" w14:textId="51D8E17E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Zhu Hong, </w:t>
      </w:r>
      <w:r>
        <w:rPr>
          <w:rFonts w:ascii="Times New Roman" w:hAnsi="Times New Roman"/>
          <w:b/>
          <w:sz w:val="24"/>
          <w:szCs w:val="24"/>
        </w:rPr>
        <w:t>Shen Junan</w:t>
      </w:r>
      <w:r>
        <w:rPr>
          <w:rFonts w:ascii="Times New Roman" w:hAnsi="Times New Roman"/>
          <w:sz w:val="24"/>
          <w:szCs w:val="24"/>
        </w:rPr>
        <w:t xml:space="preserve">, Shi Peng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C</w:t>
      </w:r>
      <w:r>
        <w:rPr>
          <w:rFonts w:ascii="Times New Roman" w:hAnsi="Times New Roman"/>
          <w:sz w:val="24"/>
          <w:szCs w:val="24"/>
        </w:rPr>
        <w:t xml:space="preserve">heng and Chen </w:t>
      </w:r>
      <w:proofErr w:type="spellStart"/>
      <w:r>
        <w:rPr>
          <w:rFonts w:ascii="Times New Roman" w:hAnsi="Times New Roman"/>
          <w:sz w:val="24"/>
          <w:szCs w:val="24"/>
        </w:rPr>
        <w:t>Jianxing</w:t>
      </w:r>
      <w:proofErr w:type="spellEnd"/>
      <w:r>
        <w:rPr>
          <w:rFonts w:ascii="Times New Roman" w:hAnsi="Times New Roman"/>
          <w:sz w:val="24"/>
          <w:szCs w:val="24"/>
        </w:rPr>
        <w:t xml:space="preserve"> (2014), Research on Volume Performance of Foamed Warm-mixed Asphalt Mixtures, Journal of Highway and </w:t>
      </w:r>
      <w:r w:rsidR="00DF573D">
        <w:rPr>
          <w:rFonts w:ascii="Times New Roman" w:hAnsi="Times New Roman"/>
          <w:sz w:val="24"/>
          <w:szCs w:val="24"/>
        </w:rPr>
        <w:t>Transportation Research</w:t>
      </w:r>
      <w:r>
        <w:rPr>
          <w:rFonts w:ascii="Times New Roman" w:hAnsi="Times New Roman"/>
          <w:sz w:val="24"/>
          <w:szCs w:val="24"/>
        </w:rPr>
        <w:t xml:space="preserve"> and Development, (in Chinese), Vol.31 No.7 </w:t>
      </w:r>
    </w:p>
    <w:p w14:paraId="441D88B8" w14:textId="77777777" w:rsidR="00784BC6" w:rsidRDefault="00D8654D">
      <w:pPr>
        <w:pStyle w:val="QuickA"/>
        <w:numPr>
          <w:ilvl w:val="0"/>
          <w:numId w:val="1"/>
        </w:numPr>
        <w:tabs>
          <w:tab w:val="left" w:pos="1440"/>
        </w:tabs>
        <w:jc w:val="both"/>
        <w:rPr>
          <w:i/>
        </w:rPr>
      </w:pPr>
      <w:r>
        <w:t xml:space="preserve">Hong Zhu, </w:t>
      </w:r>
      <w:proofErr w:type="spellStart"/>
      <w:r>
        <w:t>Zhaoxing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</w:t>
      </w:r>
      <w:proofErr w:type="spellStart"/>
      <w:r>
        <w:t>Wenzhong</w:t>
      </w:r>
      <w:proofErr w:type="spellEnd"/>
      <w:r>
        <w:t xml:space="preserve"> Fan, Lili Wang and </w:t>
      </w:r>
      <w:r>
        <w:rPr>
          <w:b/>
        </w:rPr>
        <w:t>Junan Shen</w:t>
      </w:r>
      <w:r>
        <w:t xml:space="preserve"> (2013), Effects of Warm Mix Asphalt (WMA) Additives on the Properties of WMA Mixtures, </w:t>
      </w:r>
      <w:r>
        <w:rPr>
          <w:i/>
        </w:rPr>
        <w:t>Applied Mechanics and Materials Vols. 275-277(2013) pp2097-2102.</w:t>
      </w:r>
    </w:p>
    <w:p w14:paraId="3C12C745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Wenzhong</w:t>
      </w:r>
      <w:proofErr w:type="spellEnd"/>
      <w:r>
        <w:rPr>
          <w:rFonts w:ascii="Times New Roman" w:hAnsi="Times New Roman"/>
          <w:sz w:val="24"/>
          <w:szCs w:val="24"/>
        </w:rPr>
        <w:t xml:space="preserve"> Fan, </w:t>
      </w:r>
      <w:proofErr w:type="spellStart"/>
      <w:r>
        <w:rPr>
          <w:rFonts w:ascii="Times New Roman" w:hAnsi="Times New Roman"/>
          <w:sz w:val="24"/>
          <w:szCs w:val="24"/>
        </w:rPr>
        <w:t>Zhoxing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Xinsheng</w:t>
      </w:r>
      <w:proofErr w:type="spellEnd"/>
      <w:r>
        <w:rPr>
          <w:rFonts w:ascii="Times New Roman" w:hAnsi="Times New Roman"/>
          <w:sz w:val="24"/>
          <w:szCs w:val="24"/>
        </w:rPr>
        <w:t xml:space="preserve"> Li and </w:t>
      </w:r>
      <w:r>
        <w:rPr>
          <w:rFonts w:ascii="Times New Roman" w:hAnsi="Times New Roman"/>
          <w:b/>
          <w:sz w:val="24"/>
          <w:szCs w:val="24"/>
        </w:rPr>
        <w:t>Junan Shen (2013),</w:t>
      </w:r>
      <w:r>
        <w:rPr>
          <w:rFonts w:ascii="Times New Roman" w:hAnsi="Times New Roman"/>
          <w:sz w:val="24"/>
          <w:szCs w:val="24"/>
        </w:rPr>
        <w:t xml:space="preserve"> Influence of Moisture Content of Aggregates on the Properties of Warm Asphalt Mixture, Journal of Science and Technology in Highway Transportation (Application Technology Version), (in Chinese), No.2, 2013</w:t>
      </w:r>
    </w:p>
    <w:p w14:paraId="37738665" w14:textId="6EC40ED2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Heng-long Zhang, Cai-</w:t>
      </w:r>
      <w:proofErr w:type="spellStart"/>
      <w:r>
        <w:rPr>
          <w:rFonts w:ascii="Times New Roman" w:hAnsi="Times New Roman"/>
          <w:sz w:val="24"/>
          <w:szCs w:val="24"/>
        </w:rPr>
        <w:t>jun</w:t>
      </w:r>
      <w:proofErr w:type="spellEnd"/>
      <w:r>
        <w:rPr>
          <w:rFonts w:ascii="Times New Roman" w:hAnsi="Times New Roman"/>
          <w:sz w:val="24"/>
          <w:szCs w:val="24"/>
        </w:rPr>
        <w:t xml:space="preserve"> Shi, Jian-</w:t>
      </w:r>
      <w:proofErr w:type="spellStart"/>
      <w:r>
        <w:rPr>
          <w:rFonts w:ascii="Times New Roman" w:hAnsi="Times New Roman"/>
          <w:sz w:val="24"/>
          <w:szCs w:val="24"/>
        </w:rPr>
        <w:t>ying</w:t>
      </w:r>
      <w:proofErr w:type="spellEnd"/>
      <w:r>
        <w:rPr>
          <w:rFonts w:ascii="Times New Roman" w:hAnsi="Times New Roman"/>
          <w:sz w:val="24"/>
          <w:szCs w:val="24"/>
        </w:rPr>
        <w:t xml:space="preserve"> Yu, </w:t>
      </w:r>
      <w:r>
        <w:rPr>
          <w:rFonts w:ascii="Times New Roman" w:hAnsi="Times New Roman"/>
          <w:b/>
          <w:sz w:val="24"/>
          <w:szCs w:val="24"/>
        </w:rPr>
        <w:t>Ju-nan Shen</w:t>
      </w:r>
      <w:r>
        <w:rPr>
          <w:rFonts w:ascii="Times New Roman" w:hAnsi="Times New Roman"/>
          <w:sz w:val="24"/>
          <w:szCs w:val="24"/>
        </w:rPr>
        <w:t xml:space="preserve"> (2013), Modification and Its </w:t>
      </w:r>
      <w:r>
        <w:rPr>
          <w:rFonts w:ascii="Times New Roman" w:hAnsi="Times New Roman"/>
          <w:sz w:val="24"/>
          <w:szCs w:val="24"/>
        </w:rPr>
        <w:lastRenderedPageBreak/>
        <w:t xml:space="preserve">Mechanism of Different Asphalt by Polyphosphoric Acid, Journal of Building Materials, (in Chinese), Vol.16, No.2, </w:t>
      </w:r>
      <w:r w:rsidR="00DF573D">
        <w:rPr>
          <w:rFonts w:ascii="Times New Roman" w:hAnsi="Times New Roman"/>
          <w:sz w:val="24"/>
          <w:szCs w:val="24"/>
        </w:rPr>
        <w:t>Apr.</w:t>
      </w:r>
      <w:r>
        <w:rPr>
          <w:rFonts w:ascii="Times New Roman" w:hAnsi="Times New Roman"/>
          <w:sz w:val="24"/>
          <w:szCs w:val="24"/>
        </w:rPr>
        <w:t xml:space="preserve"> 2013, pp.256-260</w:t>
      </w:r>
    </w:p>
    <w:p w14:paraId="65F7B2D8" w14:textId="77777777" w:rsidR="00784BC6" w:rsidRDefault="00D865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Wenzhong</w:t>
      </w:r>
      <w:proofErr w:type="spellEnd"/>
      <w:r>
        <w:rPr>
          <w:rFonts w:ascii="Times New Roman" w:hAnsi="Times New Roman"/>
          <w:sz w:val="24"/>
          <w:szCs w:val="24"/>
        </w:rPr>
        <w:t xml:space="preserve"> Fan, Lili Wang, and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 (2013) The Effectiveness of Warm Mix Asphalt (WMA) Additives Affected by The Type of Aggregate and Binder, Journal of Pavement Research and Technology, Volumes 6, Issue 5, 2013, pp.554-561</w:t>
      </w:r>
    </w:p>
    <w:p w14:paraId="6A9506B8" w14:textId="77777777" w:rsidR="00784BC6" w:rsidRDefault="00D8654D">
      <w:pPr>
        <w:pStyle w:val="QuickA"/>
        <w:numPr>
          <w:ilvl w:val="0"/>
          <w:numId w:val="1"/>
        </w:numPr>
        <w:tabs>
          <w:tab w:val="left" w:pos="1440"/>
        </w:tabs>
        <w:jc w:val="both"/>
        <w:rPr>
          <w:i/>
        </w:rPr>
      </w:pPr>
      <w:r>
        <w:rPr>
          <w:b/>
        </w:rPr>
        <w:t>Junan Shen</w:t>
      </w:r>
      <w:r>
        <w:t xml:space="preserve">, </w:t>
      </w:r>
      <w:proofErr w:type="spellStart"/>
      <w:r>
        <w:t>Zhaoxing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David Griggs and </w:t>
      </w:r>
      <w:proofErr w:type="spellStart"/>
      <w:r>
        <w:t>Yaozhong</w:t>
      </w:r>
      <w:proofErr w:type="spellEnd"/>
      <w:r>
        <w:t xml:space="preserve"> Shi (2012), Effects of Kaolin on the Engineering Properties of Portland Cement Concrete, </w:t>
      </w:r>
      <w:r>
        <w:rPr>
          <w:i/>
        </w:rPr>
        <w:t>Applied Mechanics and Materials Vols. 174-177 (2012) pp.76-81.</w:t>
      </w:r>
    </w:p>
    <w:p w14:paraId="722FC384" w14:textId="77777777" w:rsidR="00784BC6" w:rsidRDefault="00D8654D">
      <w:pPr>
        <w:pStyle w:val="QuickA"/>
        <w:numPr>
          <w:ilvl w:val="0"/>
          <w:numId w:val="1"/>
        </w:numPr>
        <w:tabs>
          <w:tab w:val="left" w:pos="1440"/>
        </w:tabs>
        <w:jc w:val="both"/>
        <w:rPr>
          <w:i/>
        </w:rPr>
      </w:pPr>
      <w:r>
        <w:rPr>
          <w:b/>
        </w:rPr>
        <w:t>Junan Shen</w:t>
      </w:r>
      <w:r>
        <w:t xml:space="preserve">, </w:t>
      </w:r>
      <w:proofErr w:type="spellStart"/>
      <w:r>
        <w:t>Zhaoxing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</w:t>
      </w:r>
      <w:proofErr w:type="spellStart"/>
      <w:r>
        <w:t>Feipeng</w:t>
      </w:r>
      <w:proofErr w:type="spellEnd"/>
      <w:r>
        <w:t xml:space="preserve"> Xiao and </w:t>
      </w:r>
      <w:proofErr w:type="spellStart"/>
      <w:r>
        <w:t>Wenzhong</w:t>
      </w:r>
      <w:proofErr w:type="spellEnd"/>
      <w:r>
        <w:t xml:space="preserve"> Fan (2012), Evaluation of Nano-size Hydrated Lime on the Moisture Susceptibility of Hot Asphalt Mixtures, </w:t>
      </w:r>
      <w:r>
        <w:rPr>
          <w:i/>
        </w:rPr>
        <w:t>Applied Mechanics and Materials Vols. 174-177(2012) pp.82-90.</w:t>
      </w:r>
    </w:p>
    <w:p w14:paraId="2D6C96C4" w14:textId="77777777" w:rsidR="00784BC6" w:rsidRDefault="00D8654D">
      <w:pPr>
        <w:pStyle w:val="QuickA"/>
        <w:numPr>
          <w:ilvl w:val="0"/>
          <w:numId w:val="1"/>
        </w:numPr>
        <w:tabs>
          <w:tab w:val="left" w:pos="1440"/>
        </w:tabs>
        <w:jc w:val="both"/>
        <w:rPr>
          <w:i/>
        </w:rPr>
      </w:pPr>
      <w:proofErr w:type="spellStart"/>
      <w:r>
        <w:t>Feipeng</w:t>
      </w:r>
      <w:proofErr w:type="spellEnd"/>
      <w:r>
        <w:t xml:space="preserve"> Xiao, </w:t>
      </w:r>
      <w:proofErr w:type="spellStart"/>
      <w:r>
        <w:t>Serji</w:t>
      </w:r>
      <w:proofErr w:type="spellEnd"/>
      <w:r>
        <w:t xml:space="preserve"> Amirkhanian, </w:t>
      </w:r>
      <w:proofErr w:type="spellStart"/>
      <w:r>
        <w:t>Hsein</w:t>
      </w:r>
      <w:proofErr w:type="spellEnd"/>
      <w:r>
        <w:t xml:space="preserve"> </w:t>
      </w:r>
      <w:proofErr w:type="spellStart"/>
      <w:r>
        <w:t>Juang</w:t>
      </w:r>
      <w:proofErr w:type="spellEnd"/>
      <w:r>
        <w:t xml:space="preserve">, Shaowei Hu and </w:t>
      </w:r>
      <w:r>
        <w:rPr>
          <w:b/>
        </w:rPr>
        <w:t>Junan Shen</w:t>
      </w:r>
      <w:r>
        <w:t xml:space="preserve"> (2012), Model Developments of Long-term Aged Asphalt Binders,</w:t>
      </w:r>
      <w:r>
        <w:rPr>
          <w:i/>
        </w:rPr>
        <w:t xml:space="preserve"> 37(2012)248-256, Construction and Building Materials</w:t>
      </w:r>
    </w:p>
    <w:p w14:paraId="39E0A1C3" w14:textId="77777777" w:rsidR="00784BC6" w:rsidRDefault="00D8654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Cheng, J.C, </w:t>
      </w:r>
      <w:r>
        <w:rPr>
          <w:rFonts w:ascii="Times New Roman" w:hAnsi="Times New Roman"/>
          <w:b/>
          <w:kern w:val="0"/>
          <w:sz w:val="24"/>
          <w:szCs w:val="24"/>
        </w:rPr>
        <w:t>Shen, J</w:t>
      </w:r>
      <w:r>
        <w:rPr>
          <w:rFonts w:ascii="Times New Roman" w:hAnsi="Times New Roman"/>
          <w:kern w:val="0"/>
          <w:sz w:val="24"/>
          <w:szCs w:val="24"/>
        </w:rPr>
        <w:t>. Xiao, F.P. (2011), Moisture Susceptibility of Warm Mix Asphalt Mixtures Containing Nano-sized Hydrated Lime.  ASCE, J. Mater. Civ. Eng. 23, 1552 (2011)</w:t>
      </w:r>
    </w:p>
    <w:p w14:paraId="79AA9765" w14:textId="77777777" w:rsidR="00784BC6" w:rsidRDefault="00D8654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Shen, J.</w:t>
      </w:r>
      <w:r>
        <w:rPr>
          <w:rFonts w:ascii="Times New Roman" w:hAnsi="Times New Roman"/>
          <w:kern w:val="0"/>
          <w:sz w:val="24"/>
          <w:szCs w:val="24"/>
        </w:rPr>
        <w:t xml:space="preserve"> (2011), Influence of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nano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-sized of hydrated lime on selected properties of HMA. International Journal of Pavement Research and Technology, Volume 4, pp 252-257, 2011.7</w:t>
      </w:r>
    </w:p>
    <w:p w14:paraId="207EEA91" w14:textId="77777777" w:rsidR="00784BC6" w:rsidRDefault="00D8654D">
      <w:pPr>
        <w:pStyle w:val="Text-Citation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Xiao, F. and</w:t>
      </w:r>
      <w:r>
        <w:rPr>
          <w:rFonts w:ascii="Times New Roman" w:hAnsi="Times New Roman" w:cs="Times New Roman"/>
          <w:b/>
          <w:sz w:val="24"/>
          <w:szCs w:val="24"/>
        </w:rPr>
        <w:t xml:space="preserve"> Shen, J.</w:t>
      </w:r>
      <w:r>
        <w:rPr>
          <w:rFonts w:ascii="Times New Roman" w:hAnsi="Times New Roman" w:cs="Times New Roman"/>
          <w:sz w:val="24"/>
          <w:szCs w:val="24"/>
        </w:rPr>
        <w:t xml:space="preserve"> (2011), Laboratory investigation of engineering properties of rubberized asphalt mixtures containing reclaimed asphalt pavement.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Canada Journal of Civil Engineering, National Research Council Canada, Vol.37 </w:t>
      </w:r>
      <w:r>
        <w:rPr>
          <w:rFonts w:ascii="Times New Roman" w:hAnsi="Times New Roman" w:cs="Times New Roman"/>
          <w:sz w:val="24"/>
          <w:szCs w:val="24"/>
        </w:rPr>
        <w:t>(11), 1414 (9).</w:t>
      </w:r>
    </w:p>
    <w:p w14:paraId="3FF96D4E" w14:textId="77777777" w:rsidR="00784BC6" w:rsidRDefault="00D8654D">
      <w:pPr>
        <w:pStyle w:val="Text-Citation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Huang, B., Shu, X. and </w:t>
      </w:r>
      <w:r>
        <w:rPr>
          <w:rFonts w:ascii="Times New Roman" w:hAnsi="Times New Roman" w:cs="Times New Roman"/>
          <w:b/>
          <w:sz w:val="24"/>
          <w:szCs w:val="24"/>
        </w:rPr>
        <w:t>Shen, J.</w:t>
      </w:r>
      <w:r>
        <w:rPr>
          <w:rFonts w:ascii="Times New Roman" w:hAnsi="Times New Roman" w:cs="Times New Roman"/>
          <w:sz w:val="24"/>
          <w:szCs w:val="24"/>
        </w:rPr>
        <w:t xml:space="preserve"> (2010), Laboratory Evaluation of Moisture Susceptibility of Hot-Mix Asphalt Containing Cementitious Fillers.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Materials in Civil Engineering, ASCE, Vol. 22</w:t>
      </w:r>
      <w:r>
        <w:rPr>
          <w:rFonts w:ascii="Times New Roman" w:hAnsi="Times New Roman" w:cs="Times New Roman"/>
          <w:sz w:val="24"/>
          <w:szCs w:val="24"/>
        </w:rPr>
        <w:t>(No. 7), pp.667-673.</w:t>
      </w:r>
    </w:p>
    <w:p w14:paraId="5EE31EC1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</w:t>
      </w:r>
      <w:proofErr w:type="spellStart"/>
      <w:r>
        <w:rPr>
          <w:rFonts w:ascii="Times New Roman" w:hAnsi="Times New Roman"/>
          <w:bCs/>
          <w:sz w:val="24"/>
          <w:szCs w:val="24"/>
        </w:rPr>
        <w:t>Feipeng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Xiao and </w:t>
      </w:r>
      <w:proofErr w:type="spellStart"/>
      <w:r>
        <w:rPr>
          <w:rFonts w:ascii="Times New Roman" w:hAnsi="Times New Roman"/>
          <w:bCs/>
          <w:sz w:val="24"/>
          <w:szCs w:val="24"/>
        </w:rPr>
        <w:t>Boming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Tang (2009), </w:t>
      </w:r>
      <w:r>
        <w:rPr>
          <w:rFonts w:ascii="Times New Roman" w:hAnsi="Times New Roman"/>
          <w:sz w:val="24"/>
          <w:szCs w:val="24"/>
        </w:rPr>
        <w:t>Influence of Surface Area and Particle Size on High Temperatures of CRM Binders, Construction and Building Materials, 23(2009)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304-310. </w:t>
      </w:r>
    </w:p>
    <w:p w14:paraId="4A1FAEA6" w14:textId="3B7653DE" w:rsidR="00784BC6" w:rsidRDefault="00D8654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Feipeng</w:t>
      </w:r>
      <w:proofErr w:type="spellEnd"/>
      <w:r>
        <w:rPr>
          <w:rFonts w:ascii="Times New Roman" w:hAnsi="Times New Roman"/>
          <w:sz w:val="24"/>
          <w:szCs w:val="24"/>
        </w:rPr>
        <w:t xml:space="preserve"> Xiao, </w:t>
      </w:r>
      <w:proofErr w:type="spellStart"/>
      <w:r>
        <w:rPr>
          <w:rFonts w:ascii="Times New Roman" w:hAnsi="Times New Roman"/>
          <w:sz w:val="24"/>
          <w:szCs w:val="24"/>
        </w:rPr>
        <w:t>Serji</w:t>
      </w:r>
      <w:proofErr w:type="spellEnd"/>
      <w:r>
        <w:rPr>
          <w:rFonts w:ascii="Times New Roman" w:hAnsi="Times New Roman"/>
          <w:sz w:val="24"/>
          <w:szCs w:val="24"/>
        </w:rPr>
        <w:t xml:space="preserve"> Amirkhanian and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 (2009)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Effects of </w:t>
      </w:r>
      <w:proofErr w:type="gramStart"/>
      <w:r>
        <w:rPr>
          <w:rFonts w:ascii="Times New Roman" w:hAnsi="Times New Roman"/>
          <w:iCs/>
          <w:sz w:val="24"/>
          <w:szCs w:val="24"/>
        </w:rPr>
        <w:t>Long Term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Aging on </w:t>
      </w:r>
      <w:r>
        <w:rPr>
          <w:rStyle w:val="yshortcuts"/>
          <w:rFonts w:ascii="Times New Roman" w:hAnsi="Times New Roman"/>
          <w:iCs/>
          <w:sz w:val="24"/>
          <w:szCs w:val="24"/>
        </w:rPr>
        <w:t>Laboratory</w:t>
      </w:r>
      <w:r>
        <w:rPr>
          <w:rFonts w:ascii="Times New Roman" w:hAnsi="Times New Roman"/>
          <w:iCs/>
          <w:sz w:val="24"/>
          <w:szCs w:val="24"/>
        </w:rPr>
        <w:t xml:space="preserve"> Prepared Rubberized Asphalt Binders</w:t>
      </w:r>
      <w:r>
        <w:rPr>
          <w:rFonts w:ascii="Times New Roman" w:hAnsi="Times New Roman"/>
          <w:sz w:val="24"/>
          <w:szCs w:val="24"/>
        </w:rPr>
        <w:t>, Journal of Testing and Evaluation (</w:t>
      </w:r>
      <w:r w:rsidR="00DF573D">
        <w:rPr>
          <w:rFonts w:ascii="Times New Roman" w:hAnsi="Times New Roman"/>
          <w:sz w:val="24"/>
          <w:szCs w:val="24"/>
        </w:rPr>
        <w:t>ASTM) Vol.</w:t>
      </w:r>
      <w:r>
        <w:rPr>
          <w:rFonts w:ascii="Times New Roman" w:hAnsi="Times New Roman"/>
          <w:sz w:val="24"/>
          <w:szCs w:val="24"/>
        </w:rPr>
        <w:t xml:space="preserve"> 37, No.4, pp. 329-336</w:t>
      </w:r>
    </w:p>
    <w:p w14:paraId="3C7BFCA8" w14:textId="77777777" w:rsidR="00784BC6" w:rsidRDefault="00D8654D">
      <w:pPr>
        <w:numPr>
          <w:ilvl w:val="0"/>
          <w:numId w:val="1"/>
        </w:numPr>
        <w:jc w:val="left"/>
        <w:rPr>
          <w:rStyle w:val="spelle"/>
          <w:rFonts w:ascii="Times New Roman" w:hAnsi="Times New Roman"/>
          <w:spacing w:val="-3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</w:t>
      </w:r>
      <w:proofErr w:type="spellStart"/>
      <w:r>
        <w:rPr>
          <w:rFonts w:ascii="Times New Roman" w:hAnsi="Times New Roman"/>
          <w:bCs/>
          <w:sz w:val="24"/>
          <w:szCs w:val="24"/>
        </w:rPr>
        <w:t>Feipeng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Xiao, </w:t>
      </w:r>
      <w:proofErr w:type="spellStart"/>
      <w:r>
        <w:rPr>
          <w:rFonts w:ascii="Times New Roman" w:hAnsi="Times New Roman"/>
          <w:bCs/>
          <w:sz w:val="24"/>
          <w:szCs w:val="24"/>
        </w:rPr>
        <w:t>Boming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Tang (2008), Surface Area and Its Influence on High Temperature Viscosity of CRM Binders</w:t>
      </w:r>
      <w:r>
        <w:rPr>
          <w:rFonts w:ascii="Times New Roman" w:hAnsi="Times New Roman"/>
          <w:sz w:val="24"/>
          <w:szCs w:val="24"/>
        </w:rPr>
        <w:t xml:space="preserve">, International </w:t>
      </w:r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Journal of Pavement Engineering, Vol. 8(1) 1-7 </w:t>
      </w:r>
    </w:p>
    <w:p w14:paraId="7B989783" w14:textId="77777777" w:rsidR="00784BC6" w:rsidRDefault="00D8654D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Feipeng</w:t>
      </w:r>
      <w:proofErr w:type="spellEnd"/>
      <w:r>
        <w:rPr>
          <w:rFonts w:ascii="Times New Roman" w:hAnsi="Times New Roman"/>
          <w:sz w:val="24"/>
          <w:szCs w:val="24"/>
        </w:rPr>
        <w:t xml:space="preserve"> Xiao, </w:t>
      </w:r>
      <w:proofErr w:type="spellStart"/>
      <w:r>
        <w:rPr>
          <w:rFonts w:ascii="Times New Roman" w:hAnsi="Times New Roman"/>
          <w:sz w:val="24"/>
          <w:szCs w:val="24"/>
        </w:rPr>
        <w:t>Serji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Amirkhaian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 and Bradly Putman (2008) Influences of Crumb Rubber Size and Type on Reclaimed Asphalt Pavement (RAP) Mixtures, Construction and Building Materials, 23(2009) 1028-1034</w:t>
      </w:r>
    </w:p>
    <w:p w14:paraId="27F97EAB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</w:t>
      </w:r>
      <w:proofErr w:type="spellStart"/>
      <w:r>
        <w:rPr>
          <w:rFonts w:ascii="Times New Roman" w:hAnsi="Times New Roman"/>
          <w:bCs/>
          <w:sz w:val="24"/>
          <w:szCs w:val="24"/>
        </w:rPr>
        <w:t>Auna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Jennifer (2007), Influence of Rejuvenator on Superpave Recycled HMA, Journal of Materials in Civil Engineering, ASCE, Volume 19, Number 5, pp376-384</w:t>
      </w:r>
    </w:p>
    <w:p w14:paraId="297D2630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Soon-Jae Lee (2007), HP-GPC Characterization of Recycling of Aged Rubber Modified Binders and Selected Properties, Journal of Materials in Civil Engineering, ASCE, Volume 19, Number 6, pp.515-522</w:t>
      </w:r>
    </w:p>
    <w:p w14:paraId="412EBE87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Junan She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 &amp; </w:t>
      </w:r>
      <w:proofErr w:type="spellStart"/>
      <w:r>
        <w:rPr>
          <w:rFonts w:ascii="Times New Roman" w:hAnsi="Times New Roman"/>
          <w:bCs/>
          <w:sz w:val="24"/>
          <w:szCs w:val="24"/>
        </w:rPr>
        <w:t>Boming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Tang  (2007), Performance-based Properties of Rejuvenated Asphalt Binder Mixture, </w:t>
      </w:r>
      <w:hyperlink r:id="rId12" w:history="1"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Construction and Building Materials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br/>
      </w:r>
      <w:hyperlink r:id="rId13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Volume 21, Issue 5</w:t>
        </w:r>
      </w:hyperlink>
      <w:r>
        <w:rPr>
          <w:rFonts w:ascii="Times New Roman" w:hAnsi="Times New Roman"/>
          <w:sz w:val="24"/>
          <w:szCs w:val="24"/>
        </w:rPr>
        <w:t xml:space="preserve"> , May 2007, pp. 958-964</w:t>
      </w:r>
    </w:p>
    <w:p w14:paraId="395018A3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 &amp; </w:t>
      </w:r>
      <w:proofErr w:type="spellStart"/>
      <w:r>
        <w:rPr>
          <w:rFonts w:ascii="Times New Roman" w:hAnsi="Times New Roman"/>
          <w:bCs/>
          <w:sz w:val="24"/>
          <w:szCs w:val="24"/>
        </w:rPr>
        <w:t>Boming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Tang (2006), Influence of Test Temperature on Aging of Binders, The International Journal and Pavement Engineering, Vol. 7(2), pp. 191-198</w:t>
      </w:r>
    </w:p>
    <w:p w14:paraId="50CDE5A7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Soon-Jae Lee and Brad Putman (2006), </w:t>
      </w:r>
      <w:r>
        <w:rPr>
          <w:rFonts w:ascii="Times New Roman" w:hAnsi="Times New Roman"/>
          <w:sz w:val="24"/>
          <w:szCs w:val="24"/>
        </w:rPr>
        <w:t>Recycling of RAP mixtures Containing Crumb Rubber Modified Binders in HMA, Journal of Transportation Research Board, Transportation Research Record, No. 1962, pp.71-78</w:t>
      </w:r>
    </w:p>
    <w:p w14:paraId="05F0199A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</w:t>
      </w:r>
      <w:proofErr w:type="spellStart"/>
      <w:r>
        <w:rPr>
          <w:rFonts w:ascii="Times New Roman" w:hAnsi="Times New Roman"/>
          <w:bCs/>
          <w:sz w:val="24"/>
          <w:szCs w:val="24"/>
        </w:rPr>
        <w:t>Feipeng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Xiao (2006), </w:t>
      </w:r>
      <w:r>
        <w:rPr>
          <w:rFonts w:ascii="Times New Roman" w:hAnsi="Times New Roman"/>
          <w:sz w:val="24"/>
          <w:szCs w:val="24"/>
        </w:rPr>
        <w:t>HP-GPC Characterization of Aging of Recycled Aged Rubberized Binders Containing Rejuvenating Agents, Journal of Transportation Research Board, Transportation Research Record, No. 1962, pp21-27</w:t>
      </w:r>
    </w:p>
    <w:p w14:paraId="6712EBEE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 (2005), The influence of the </w:t>
      </w:r>
      <w:r>
        <w:rPr>
          <w:rFonts w:ascii="Times New Roman" w:hAnsi="Times New Roman"/>
          <w:sz w:val="24"/>
          <w:szCs w:val="24"/>
        </w:rPr>
        <w:t>Microstructures of Crumb Rubber Modifiers (CRM) on the high temperature properties of CRM Binders,</w:t>
      </w:r>
      <w:r>
        <w:rPr>
          <w:rFonts w:ascii="Times New Roman" w:hAnsi="Times New Roman"/>
          <w:bCs/>
          <w:sz w:val="24"/>
          <w:szCs w:val="24"/>
        </w:rPr>
        <w:t xml:space="preserve"> The International Journal of Pavement Engineering, Vol. 6 (4), pp. 265-271</w:t>
      </w:r>
    </w:p>
    <w:p w14:paraId="5BF1F222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Soon-Jae Lee (2005), The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Effects of Rejuvenating Agents 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Aged Rubber Modified Binders</w:t>
      </w:r>
      <w:r>
        <w:rPr>
          <w:rFonts w:ascii="Times New Roman" w:hAnsi="Times New Roman"/>
          <w:bCs/>
          <w:sz w:val="24"/>
          <w:szCs w:val="24"/>
        </w:rPr>
        <w:t>, The International Journal and Pavement Engineering, Vol. 6 (4), pp. 273-279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. </w:t>
      </w:r>
    </w:p>
    <w:p w14:paraId="6BE2F909" w14:textId="4A29AD9A" w:rsidR="00784BC6" w:rsidRDefault="00D8654D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Akihiro </w:t>
      </w:r>
      <w:proofErr w:type="spellStart"/>
      <w:r>
        <w:rPr>
          <w:rFonts w:ascii="Times New Roman" w:hAnsi="Times New Roman"/>
          <w:bCs/>
          <w:sz w:val="24"/>
          <w:szCs w:val="24"/>
        </w:rPr>
        <w:t>Moriyoshi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Junan Shen, </w:t>
      </w:r>
      <w:proofErr w:type="spellStart"/>
      <w:r>
        <w:rPr>
          <w:rFonts w:ascii="Times New Roman" w:hAnsi="Times New Roman"/>
          <w:bCs/>
          <w:sz w:val="24"/>
          <w:szCs w:val="24"/>
        </w:rPr>
        <w:t>Koseke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Ezawa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Takashi </w:t>
      </w:r>
      <w:proofErr w:type="gramStart"/>
      <w:r w:rsidR="00DF573D">
        <w:rPr>
          <w:rFonts w:ascii="Times New Roman" w:hAnsi="Times New Roman"/>
          <w:bCs/>
          <w:sz w:val="24"/>
          <w:szCs w:val="24"/>
        </w:rPr>
        <w:t>Tomato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</w:rPr>
        <w:t>2005),</w:t>
      </w:r>
      <w:r>
        <w:rPr>
          <w:rFonts w:ascii="Times New Roman" w:hAnsi="Times New Roman"/>
          <w:color w:val="000000"/>
          <w:sz w:val="24"/>
          <w:szCs w:val="24"/>
        </w:rPr>
        <w:t xml:space="preserve"> Comparison of Various Testing Methods for Low-temperatures Properties of Asphalts, Journal of the Japan  Petroleum Institute, Vol.48(6), pp336-343. </w:t>
      </w:r>
    </w:p>
    <w:p w14:paraId="7D78C3AE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Baoshan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Huang and Yoshitaka </w:t>
      </w:r>
      <w:proofErr w:type="spellStart"/>
      <w:r>
        <w:rPr>
          <w:rFonts w:ascii="Times New Roman" w:hAnsi="Times New Roman"/>
          <w:bCs/>
          <w:sz w:val="24"/>
          <w:szCs w:val="24"/>
        </w:rPr>
        <w:t>Hachiya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(2004),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Validation of SHRP Specification-based Method for Determining Rejuvenator Content in Asphalt Mixtures, International Journal of Pavement Engineering, Vol.5(2), pp103-109. </w:t>
      </w:r>
    </w:p>
    <w:p w14:paraId="1CF7DC54" w14:textId="77777777" w:rsidR="00784BC6" w:rsidRDefault="00D8654D">
      <w:pPr>
        <w:numPr>
          <w:ilvl w:val="0"/>
          <w:numId w:val="1"/>
        </w:numPr>
        <w:suppressAutoHyphens/>
        <w:adjustRightInd w:val="0"/>
        <w:snapToGri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bCs/>
          <w:sz w:val="24"/>
          <w:szCs w:val="24"/>
        </w:rPr>
        <w:t xml:space="preserve"> and Yoshio </w:t>
      </w:r>
      <w:proofErr w:type="spellStart"/>
      <w:r>
        <w:rPr>
          <w:rFonts w:ascii="Times New Roman" w:hAnsi="Times New Roman"/>
          <w:bCs/>
          <w:sz w:val="24"/>
          <w:szCs w:val="24"/>
        </w:rPr>
        <w:t>Ohne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(2002), Determining Rejuvenator Content for Recycling Reclaimed Asphalt Pavement by SHRP Binder specifications, International Journal of Pavement Engineering, Vol.3 (4), pp.261-268. </w:t>
      </w:r>
    </w:p>
    <w:p w14:paraId="6BCC4E91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Kenichiro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Nomura and </w:t>
      </w:r>
      <w:proofErr w:type="spellStart"/>
      <w:r>
        <w:rPr>
          <w:rFonts w:ascii="Times New Roman" w:hAnsi="Times New Roman"/>
          <w:bCs/>
          <w:sz w:val="24"/>
          <w:szCs w:val="24"/>
        </w:rPr>
        <w:t>Syouji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Kinoshita (2002), Performance-based Approach for Determining Optimum Rejuvenator Content in Hot Mix Recycling, Journal of Pavement Engineering, JSCE, Vol.7, pp.28-1,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28-9.</w:t>
      </w:r>
    </w:p>
    <w:p w14:paraId="17EEF887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, M. Konno and M. Takahashi (2001), Evaluation of Recycled Asphalt and Recycling Agent Based on SHRP Binder Specification, Journal of Pavement Engineering, JSCE, Vol.6, </w:t>
      </w:r>
      <w:r>
        <w:rPr>
          <w:rFonts w:ascii="Times New Roman" w:hAnsi="Times New Roman"/>
          <w:bCs/>
          <w:sz w:val="24"/>
          <w:szCs w:val="24"/>
        </w:rPr>
        <w:lastRenderedPageBreak/>
        <w:t>pp54-60.</w:t>
      </w:r>
      <w:r>
        <w:rPr>
          <w:rFonts w:ascii="Times New Roman" w:hAnsi="Times New Roman"/>
          <w:bCs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C12397" w14:textId="77777777" w:rsidR="00784BC6" w:rsidRDefault="00D8654D">
      <w:pPr>
        <w:numPr>
          <w:ilvl w:val="0"/>
          <w:numId w:val="1"/>
        </w:numPr>
        <w:spacing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Onitsuka,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/>
          <w:sz w:val="24"/>
          <w:szCs w:val="24"/>
        </w:rPr>
        <w:t>Negami</w:t>
      </w:r>
      <w:proofErr w:type="spellEnd"/>
      <w:r>
        <w:rPr>
          <w:rFonts w:ascii="Times New Roman" w:hAnsi="Times New Roman"/>
          <w:sz w:val="24"/>
          <w:szCs w:val="24"/>
        </w:rPr>
        <w:t xml:space="preserve"> and H. </w:t>
      </w:r>
      <w:proofErr w:type="spellStart"/>
      <w:r>
        <w:rPr>
          <w:rFonts w:ascii="Times New Roman" w:hAnsi="Times New Roman"/>
          <w:sz w:val="24"/>
          <w:szCs w:val="24"/>
        </w:rPr>
        <w:t>Uchihashi</w:t>
      </w:r>
      <w:proofErr w:type="spellEnd"/>
      <w:r>
        <w:rPr>
          <w:rFonts w:ascii="Times New Roman" w:hAnsi="Times New Roman"/>
          <w:sz w:val="24"/>
          <w:szCs w:val="24"/>
        </w:rPr>
        <w:t xml:space="preserve"> (2000), Development useful ground materials by using of soft construction surplus clay--- mixtures of lime, </w:t>
      </w:r>
      <w:proofErr w:type="spellStart"/>
      <w:r>
        <w:rPr>
          <w:rFonts w:ascii="Times New Roman" w:hAnsi="Times New Roman"/>
          <w:sz w:val="24"/>
          <w:szCs w:val="24"/>
        </w:rPr>
        <w:t>flyash</w:t>
      </w:r>
      <w:proofErr w:type="spellEnd"/>
      <w:r>
        <w:rPr>
          <w:rFonts w:ascii="Times New Roman" w:hAnsi="Times New Roman"/>
          <w:sz w:val="24"/>
          <w:szCs w:val="24"/>
        </w:rPr>
        <w:t xml:space="preserve"> and foamed waste glass, Japanese Society of Geotechnical Engineering, Soils and Foundations, </w:t>
      </w:r>
      <w:r>
        <w:rPr>
          <w:rFonts w:ascii="Times New Roman" w:hAnsi="Times New Roman"/>
          <w:bCs/>
          <w:sz w:val="24"/>
          <w:szCs w:val="24"/>
        </w:rPr>
        <w:t>Vol.50. No.9, pp.4-6, 2002.</w:t>
      </w:r>
    </w:p>
    <w:p w14:paraId="1D7F3BD0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and K. Onitsuka (2000), Engineering Properties of lime-stabilized soft clay with waste materials, Vol. 1(3), International Journal of Road Material and Pavement Design, pp.29-40.</w:t>
      </w:r>
    </w:p>
    <w:p w14:paraId="352659E1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K. Onitsuka and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(2000), Evaluation of lime–stabilized </w:t>
      </w:r>
      <w:proofErr w:type="spellStart"/>
      <w:r>
        <w:rPr>
          <w:rFonts w:ascii="Times New Roman" w:hAnsi="Times New Roman"/>
          <w:bCs/>
          <w:sz w:val="24"/>
          <w:szCs w:val="24"/>
        </w:rPr>
        <w:t>Ariake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clay with foaming waste glass as road materials, Vol. 1(1), International Journal of Pavement Engineering, pp.35-47.</w:t>
      </w:r>
    </w:p>
    <w:p w14:paraId="1B52D2E0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K. Onitsuka and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(1998), Evaluation of lime-treated </w:t>
      </w:r>
      <w:proofErr w:type="spellStart"/>
      <w:r>
        <w:rPr>
          <w:rFonts w:ascii="Times New Roman" w:hAnsi="Times New Roman"/>
          <w:bCs/>
          <w:sz w:val="24"/>
          <w:szCs w:val="24"/>
        </w:rPr>
        <w:t>Ariake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clay with fly ash as road material Journal of Pavement Engineering, JSCE, Vol.3, pp.157-164. </w:t>
      </w:r>
    </w:p>
    <w:p w14:paraId="53708F73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and R. Chen (1991), Method of determine the modules of elasticity of a two-layer foundation under cement concrete pavement, J. of Suzhou Institute of Urban Construction and Environmental Protection, No.1, pp 12-20. </w:t>
      </w:r>
    </w:p>
    <w:p w14:paraId="203C11D6" w14:textId="5E25A6B5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J. H. Shen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(1990), A comprehensive </w:t>
      </w:r>
      <w:r w:rsidR="00DF573D">
        <w:rPr>
          <w:rFonts w:ascii="Times New Roman" w:hAnsi="Times New Roman"/>
          <w:bCs/>
          <w:sz w:val="24"/>
          <w:szCs w:val="24"/>
        </w:rPr>
        <w:t>decision-making</w:t>
      </w:r>
      <w:r>
        <w:rPr>
          <w:rFonts w:ascii="Times New Roman" w:hAnsi="Times New Roman"/>
          <w:bCs/>
          <w:sz w:val="24"/>
          <w:szCs w:val="24"/>
        </w:rPr>
        <w:t xml:space="preserve"> method of interchange bridges based on Fussy theory, J. of Suzhou Institute of Urban Construction and Environmental Protection, No.1, pp1-8. </w:t>
      </w:r>
    </w:p>
    <w:p w14:paraId="3B84F72A" w14:textId="77777777" w:rsidR="00784BC6" w:rsidRDefault="00D8654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X. Zhou,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and C. Hu (1987), Analysis of internal stress distribution along reinforcements for retaining wall structure, J. of East China Highway, No. 6, Chinese Society of Highway Engineering.</w:t>
      </w:r>
    </w:p>
    <w:p w14:paraId="770AD77A" w14:textId="77777777" w:rsidR="00784BC6" w:rsidRDefault="00784BC6">
      <w:pPr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14:paraId="75F95FA0" w14:textId="77777777" w:rsidR="00784BC6" w:rsidRDefault="00D8654D">
      <w:pPr>
        <w:rPr>
          <w:rFonts w:ascii="Times New Roman" w:hAnsi="Times New Roman"/>
          <w:b/>
          <w:bCs/>
          <w:i/>
          <w:sz w:val="24"/>
          <w:szCs w:val="24"/>
          <w:u w:val="single"/>
          <w:lang w:eastAsia="zh-CN"/>
        </w:rPr>
      </w:pPr>
      <w:r>
        <w:rPr>
          <w:rFonts w:ascii="Times New Roman" w:hAnsi="Times New Roman" w:hint="eastAsia"/>
          <w:b/>
          <w:bCs/>
          <w:i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Peer-reviewed conference papers</w:t>
      </w:r>
    </w:p>
    <w:p w14:paraId="7AD66426" w14:textId="77777777" w:rsidR="00784BC6" w:rsidRDefault="00784BC6">
      <w:pPr>
        <w:rPr>
          <w:rFonts w:ascii="Times New Roman" w:hAnsi="Times New Roman"/>
          <w:b/>
          <w:bCs/>
          <w:i/>
          <w:sz w:val="24"/>
          <w:szCs w:val="24"/>
          <w:u w:val="single"/>
          <w:lang w:eastAsia="zh-CN"/>
        </w:rPr>
      </w:pPr>
    </w:p>
    <w:p w14:paraId="0DCCFCB8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Kim, Myung Kim and Junan Shen (2019), Laboratory Evaluation of Foamed Asphalt Mixtures Containing 100% RAP and Rejuvenator: Georgia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’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 Exper</w:t>
      </w:r>
      <w:r w:rsidR="00672901"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ience, TRB 98th annual meeting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(2019)</w:t>
      </w:r>
    </w:p>
    <w:p w14:paraId="0C07DC83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eastAsia="SimHei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Yeusulf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A Junan Shen, (2019), Comprehensive Evaluation of the Derivations of rheological properties of asphalt binders for soaking in deicers</w:t>
      </w:r>
      <w:r>
        <w:rPr>
          <w:rFonts w:ascii="Times New Roman" w:eastAsia="SimSun" w:hAnsi="Times New Roman"/>
          <w:sz w:val="24"/>
          <w:szCs w:val="24"/>
          <w:lang w:eastAsia="zh-CN"/>
        </w:rPr>
        <w:t>’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solution, 7</w:t>
      </w:r>
      <w:r>
        <w:rPr>
          <w:rFonts w:ascii="Times New Roman" w:eastAsia="SimSun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Annual Transportation Research Expo at GDOT</w:t>
      </w:r>
    </w:p>
    <w:p w14:paraId="24A353E0" w14:textId="55AEFFAF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Seonghoon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Kim,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IIan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Stern, Junan Shen, Mohammad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Ahad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, Yong Bai,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Safayet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Ahmad (2018), Energy Harvesting Assessment Using PZT Sensors and Roadway Materials, TRB 97</w:t>
      </w:r>
      <w:r>
        <w:rPr>
          <w:rFonts w:ascii="Times New Roman" w:eastAsia="SimHei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Annual Meeting, Washington D.C.</w:t>
      </w:r>
      <w:r w:rsidR="00CA6073">
        <w:rPr>
          <w:rFonts w:ascii="Times New Roman" w:eastAsia="SimHei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(2018)</w:t>
      </w:r>
    </w:p>
    <w:p w14:paraId="28D57A63" w14:textId="764F2799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Junan Shen,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Kim and Myung Kim (2018), Georgia Asphalt Mixture Design Criteria Using a Hamburg Wheel-Tracking Device, TRB 97</w:t>
      </w:r>
      <w:r w:rsidR="00CA6073">
        <w:rPr>
          <w:rFonts w:ascii="Times New Roman" w:eastAsia="SimHei" w:hAnsi="Times New Roman"/>
          <w:sz w:val="24"/>
          <w:szCs w:val="24"/>
          <w:vertAlign w:val="superscript"/>
          <w:lang w:eastAsia="zh-CN"/>
        </w:rPr>
        <w:t>th</w:t>
      </w:r>
      <w:r w:rsidR="00CA6073">
        <w:rPr>
          <w:rFonts w:ascii="Times New Roman" w:eastAsia="SimHei" w:hAnsi="Times New Roman"/>
          <w:sz w:val="24"/>
          <w:szCs w:val="24"/>
          <w:lang w:eastAsia="zh-CN"/>
        </w:rPr>
        <w:t xml:space="preserve"> Annual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meeting, Washington D.C. (2018)</w:t>
      </w:r>
    </w:p>
    <w:p w14:paraId="20C502C8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Sungun</w:t>
      </w:r>
      <w:proofErr w:type="spellEnd"/>
      <w:r>
        <w:rPr>
          <w:rFonts w:ascii="Times New Roman" w:hAnsi="Times New Roman"/>
          <w:sz w:val="24"/>
          <w:szCs w:val="24"/>
        </w:rPr>
        <w:t xml:space="preserve"> Kim, Junan Shen, Myung </w:t>
      </w:r>
      <w:proofErr w:type="spellStart"/>
      <w:r>
        <w:rPr>
          <w:rFonts w:ascii="Times New Roman" w:hAnsi="Times New Roman"/>
          <w:sz w:val="24"/>
          <w:szCs w:val="24"/>
        </w:rPr>
        <w:t>Jeong</w:t>
      </w:r>
      <w:proofErr w:type="spellEnd"/>
      <w:r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</w:rPr>
        <w:t xml:space="preserve">), Influence of RAP on Hot Asphalt Mixtures Evaluated by HWTD,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Transportation Research Expo at GDOT</w:t>
      </w:r>
    </w:p>
    <w:p w14:paraId="41086BD4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Sungun</w:t>
      </w:r>
      <w:proofErr w:type="spellEnd"/>
      <w:r>
        <w:rPr>
          <w:rFonts w:ascii="Times New Roman" w:hAnsi="Times New Roman"/>
          <w:sz w:val="24"/>
          <w:szCs w:val="24"/>
        </w:rPr>
        <w:t xml:space="preserve"> Kim, Junan Shen, Myung </w:t>
      </w:r>
      <w:proofErr w:type="spellStart"/>
      <w:r>
        <w:rPr>
          <w:rFonts w:ascii="Times New Roman" w:hAnsi="Times New Roman"/>
          <w:sz w:val="24"/>
          <w:szCs w:val="24"/>
        </w:rPr>
        <w:t>Jeong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2018</w:t>
      </w:r>
      <w:r>
        <w:rPr>
          <w:rFonts w:ascii="Times New Roman" w:hAnsi="Times New Roman"/>
          <w:sz w:val="24"/>
          <w:szCs w:val="24"/>
        </w:rPr>
        <w:t xml:space="preserve">), Comparison of the Performance of Asphalt Mixtures with Different Binders Using HWTD,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Transportation Research Expo at GDOT</w:t>
      </w:r>
    </w:p>
    <w:p w14:paraId="7B1D6E31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Sungun</w:t>
      </w:r>
      <w:proofErr w:type="spellEnd"/>
      <w:r>
        <w:rPr>
          <w:rFonts w:ascii="Times New Roman" w:hAnsi="Times New Roman"/>
          <w:sz w:val="24"/>
          <w:szCs w:val="24"/>
        </w:rPr>
        <w:t xml:space="preserve"> Kim, Junan Shen, Myung </w:t>
      </w:r>
      <w:proofErr w:type="spellStart"/>
      <w:r>
        <w:rPr>
          <w:rFonts w:ascii="Times New Roman" w:hAnsi="Times New Roman"/>
          <w:sz w:val="24"/>
          <w:szCs w:val="24"/>
        </w:rPr>
        <w:t>Jeong</w:t>
      </w:r>
      <w:proofErr w:type="spellEnd"/>
      <w:r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</w:rPr>
        <w:t xml:space="preserve">), Effect of Gradations on the Performance of Hot Asphalt Mixtures by HWTD,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Transportation Research Expo at GDOT</w:t>
      </w:r>
    </w:p>
    <w:p w14:paraId="33194743" w14:textId="7C76B8F3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Kim, Junan Shen, Myung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(2017), Effort of Aggregate Sizes on Performance of Georgia</w:t>
      </w:r>
      <w:r w:rsidR="00CA6073"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Asphalt Mixtures Evaluated by H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amburg Wheel-Tracking </w:t>
      </w:r>
      <w:r w:rsidR="00DF573D">
        <w:rPr>
          <w:rFonts w:ascii="Times New Roman" w:eastAsia="SimHei" w:hAnsi="Times New Roman"/>
          <w:sz w:val="24"/>
          <w:szCs w:val="24"/>
          <w:lang w:eastAsia="zh-CN"/>
        </w:rPr>
        <w:t>Device, TRB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96</w:t>
      </w:r>
      <w:r>
        <w:rPr>
          <w:rFonts w:ascii="Times New Roman" w:eastAsia="SimHei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Annual Meeting. Washington, D.C. (2017).</w:t>
      </w:r>
    </w:p>
    <w:p w14:paraId="6BCF99BF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Mohammad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Ahad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Seonghoon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Kim, Junan Shen, Dylan Rice,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IIan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Stern (2017), Power generation improvement for piezoelectric energy harvesting for roadsides sustainability, IEEE, </w:t>
      </w: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SoutheastCon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2017. </w:t>
      </w:r>
    </w:p>
    <w:p w14:paraId="164A2E5F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Kim, Junan Shen and Myung </w:t>
      </w: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(2017) Influence of Asphalt Binder Grade on Rutting Resistance and Anti-stripping of Asphalt Mixtures Containing Reclaimed Asphalt Pavement (RAP) Evaluated by Hamburg Wheel-Tracking Device Test, 5</w:t>
      </w:r>
      <w:r>
        <w:rPr>
          <w:rFonts w:ascii="Times New Roman" w:eastAsia="SimSun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Annual Transportation Research Expo at GDOT.</w:t>
      </w:r>
    </w:p>
    <w:p w14:paraId="36E1C143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Cindy </w:t>
      </w: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Yunfeng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Chen and Junan Shen (2017), Cognitive Attention and Traffic Crashes: A Study of Countermeasures in Two Intersections and one Section, 5</w:t>
      </w:r>
      <w:r>
        <w:rPr>
          <w:rFonts w:ascii="Times New Roman" w:eastAsia="SimSun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Annual Transportation Research Expo at GDOT.</w:t>
      </w:r>
    </w:p>
    <w:p w14:paraId="0DBFFD83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Hei" w:hAnsi="Times New Roman"/>
          <w:sz w:val="24"/>
          <w:szCs w:val="24"/>
        </w:rPr>
        <w:t xml:space="preserve">Junan Shen, </w:t>
      </w:r>
      <w:r>
        <w:rPr>
          <w:rFonts w:ascii="Times New Roman" w:hAnsi="Times New Roman"/>
          <w:sz w:val="24"/>
          <w:szCs w:val="24"/>
        </w:rPr>
        <w:t xml:space="preserve">Matthew Earnest, </w:t>
      </w: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Hei" w:hAnsi="Times New Roman"/>
          <w:sz w:val="24"/>
          <w:szCs w:val="24"/>
        </w:rPr>
        <w:t xml:space="preserve">(2016), </w:t>
      </w:r>
      <w:r>
        <w:rPr>
          <w:rFonts w:ascii="Times New Roman" w:hAnsi="Times New Roman"/>
          <w:sz w:val="24"/>
          <w:szCs w:val="24"/>
        </w:rPr>
        <w:t>Selected properties of Hot Mix Asphalt Modified with Recycled Polyethylene Terephthalate, TRB 95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meeting, Washington, DC. </w:t>
      </w:r>
    </w:p>
    <w:p w14:paraId="196D39B9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Hei" w:hAnsi="Times New Roman"/>
          <w:sz w:val="24"/>
          <w:szCs w:val="24"/>
        </w:rPr>
        <w:t xml:space="preserve">Junan Shen, </w:t>
      </w:r>
      <w:r>
        <w:rPr>
          <w:rFonts w:ascii="Times New Roman" w:hAnsi="Times New Roman"/>
          <w:sz w:val="24"/>
          <w:szCs w:val="24"/>
        </w:rPr>
        <w:t xml:space="preserve">Matthew Earnest, </w:t>
      </w: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Hei" w:hAnsi="Times New Roman"/>
          <w:sz w:val="24"/>
          <w:szCs w:val="24"/>
        </w:rPr>
        <w:t>(2016),</w:t>
      </w:r>
      <w:r>
        <w:rPr>
          <w:rFonts w:ascii="Times New Roman" w:hAnsi="Times New Roman"/>
          <w:sz w:val="24"/>
          <w:szCs w:val="24"/>
        </w:rPr>
        <w:t xml:space="preserve"> High Temperature Properties of Recycled Polyethylene Terephthalate (PET) Modified Asphalt Binders, TRB 95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meeting, Washington, DC.</w:t>
      </w:r>
    </w:p>
    <w:p w14:paraId="0E4C2B5A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Seonghoon</w:t>
      </w:r>
      <w:proofErr w:type="spellEnd"/>
      <w:r>
        <w:rPr>
          <w:rFonts w:ascii="Times New Roman" w:hAnsi="Times New Roman"/>
          <w:sz w:val="24"/>
          <w:szCs w:val="24"/>
        </w:rPr>
        <w:t xml:space="preserve"> Kim, Stern, </w:t>
      </w:r>
      <w:proofErr w:type="spellStart"/>
      <w:r>
        <w:rPr>
          <w:rFonts w:ascii="Times New Roman" w:hAnsi="Times New Roman"/>
          <w:sz w:val="24"/>
          <w:szCs w:val="24"/>
        </w:rPr>
        <w:t>Ilan</w:t>
      </w:r>
      <w:proofErr w:type="spellEnd"/>
      <w:r>
        <w:rPr>
          <w:rFonts w:ascii="Times New Roman" w:hAnsi="Times New Roman"/>
          <w:sz w:val="24"/>
          <w:szCs w:val="24"/>
        </w:rPr>
        <w:t xml:space="preserve">, Shen, Junan, </w:t>
      </w:r>
      <w:proofErr w:type="spellStart"/>
      <w:r>
        <w:rPr>
          <w:rFonts w:ascii="Times New Roman" w:hAnsi="Times New Roman"/>
          <w:sz w:val="24"/>
          <w:szCs w:val="24"/>
        </w:rPr>
        <w:t>Ahad</w:t>
      </w:r>
      <w:proofErr w:type="spellEnd"/>
      <w:r>
        <w:rPr>
          <w:rFonts w:ascii="Times New Roman" w:hAnsi="Times New Roman"/>
          <w:sz w:val="24"/>
          <w:szCs w:val="24"/>
        </w:rPr>
        <w:t>, Mohammad,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Tucker,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Zolly</w:t>
      </w:r>
      <w:proofErr w:type="spellEnd"/>
      <w:r>
        <w:rPr>
          <w:rFonts w:ascii="Times New Roman" w:hAnsi="Times New Roman"/>
          <w:sz w:val="24"/>
          <w:szCs w:val="24"/>
        </w:rPr>
        <w:t xml:space="preserve"> (2016),</w:t>
      </w:r>
      <w:r>
        <w:rPr>
          <w:rFonts w:ascii="Times New Roman" w:eastAsiaTheme="minorHAnsi" w:hAnsi="Times New Roman"/>
          <w:sz w:val="24"/>
          <w:szCs w:val="24"/>
        </w:rPr>
        <w:t xml:space="preserve"> Developing an Energy Harvesting System Using Piezoelectric Materials for Highway Sustainability, </w:t>
      </w:r>
      <w:r>
        <w:rPr>
          <w:rFonts w:ascii="Times New Roman" w:hAnsi="Times New Roman"/>
          <w:sz w:val="24"/>
          <w:szCs w:val="24"/>
        </w:rPr>
        <w:t>TRB 95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meeting, Washington, DC.</w:t>
      </w:r>
    </w:p>
    <w:p w14:paraId="1B27D791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Sungun</w:t>
      </w:r>
      <w:proofErr w:type="spellEnd"/>
      <w:r>
        <w:rPr>
          <w:rFonts w:ascii="Times New Roman" w:hAnsi="Times New Roman"/>
          <w:sz w:val="24"/>
          <w:szCs w:val="24"/>
        </w:rPr>
        <w:t xml:space="preserve"> Kim, Junan Shen, Myung </w:t>
      </w:r>
      <w:proofErr w:type="spellStart"/>
      <w:r>
        <w:rPr>
          <w:rFonts w:ascii="Times New Roman" w:hAnsi="Times New Roman"/>
          <w:sz w:val="24"/>
          <w:szCs w:val="24"/>
        </w:rPr>
        <w:t>Jeong</w:t>
      </w:r>
      <w:proofErr w:type="spellEnd"/>
      <w:r>
        <w:rPr>
          <w:rFonts w:ascii="Times New Roman" w:hAnsi="Times New Roman"/>
          <w:sz w:val="24"/>
          <w:szCs w:val="24"/>
        </w:rPr>
        <w:t xml:space="preserve"> (2016), Evaluation of Resistance to Rutting and Moisture Susceptibility on High RAP AC using HWTD, Research Symposium at Georgia Southern University</w:t>
      </w:r>
    </w:p>
    <w:p w14:paraId="62858E2C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Kim, Junan Shen and Myung </w:t>
      </w: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(2016), Comparison of the performance of Asphalt Mixtures with Different Binders Using Hamburg Wheel Tracking Device, 4</w:t>
      </w:r>
      <w:r>
        <w:rPr>
          <w:rFonts w:ascii="Times New Roman" w:eastAsia="SimSun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Annual Transportation Research Expo at GDOT.</w:t>
      </w:r>
    </w:p>
    <w:p w14:paraId="38AC062D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Kim, Junan Shen and Myung </w:t>
      </w: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(2016), Effect of Gradation on the Performance of Hot Asphalt Mixtures by Hamburg Wheel Tracking Device, 4</w:t>
      </w:r>
      <w:r>
        <w:rPr>
          <w:rFonts w:ascii="Times New Roman" w:eastAsia="SimSun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Annual Transportation Research Expo at GDOT.</w:t>
      </w:r>
    </w:p>
    <w:p w14:paraId="3A75BE2C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Kim, Junan Shen and Myung </w:t>
      </w:r>
      <w:proofErr w:type="spellStart"/>
      <w:r>
        <w:rPr>
          <w:rFonts w:ascii="Times New Roman" w:eastAsia="SimSun" w:hAnsi="Times New Roman" w:hint="eastAsia"/>
          <w:sz w:val="24"/>
          <w:szCs w:val="24"/>
          <w:lang w:eastAsia="zh-CN"/>
        </w:rPr>
        <w:t>Jeong</w:t>
      </w:r>
      <w:proofErr w:type="spellEnd"/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(2016), influence of Reclaimed Asphalt pavement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lastRenderedPageBreak/>
        <w:t>(RAP) on Hot Asphalt Mixtures Evaluated by Hamburg Wheel-Track tester, 4</w:t>
      </w:r>
      <w:r>
        <w:rPr>
          <w:rFonts w:ascii="Times New Roman" w:eastAsia="SimSun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Annual Transportation Research Expo at GDOT.</w:t>
      </w:r>
    </w:p>
    <w:p w14:paraId="520D5EF2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Seonghoon</w:t>
      </w:r>
      <w:proofErr w:type="spellEnd"/>
      <w:r>
        <w:rPr>
          <w:rFonts w:ascii="Times New Roman" w:hAnsi="Times New Roman"/>
          <w:sz w:val="24"/>
          <w:szCs w:val="24"/>
        </w:rPr>
        <w:t xml:space="preserve"> Kim, Junan Shen, Mohammad </w:t>
      </w:r>
      <w:proofErr w:type="spellStart"/>
      <w:r>
        <w:rPr>
          <w:rFonts w:ascii="Times New Roman" w:hAnsi="Times New Roman"/>
          <w:sz w:val="24"/>
          <w:szCs w:val="24"/>
        </w:rPr>
        <w:t>Ahad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Zolly</w:t>
      </w:r>
      <w:proofErr w:type="spellEnd"/>
      <w:r>
        <w:rPr>
          <w:rFonts w:ascii="Times New Roman" w:hAnsi="Times New Roman"/>
          <w:sz w:val="24"/>
          <w:szCs w:val="24"/>
        </w:rPr>
        <w:t xml:space="preserve"> Tucker </w:t>
      </w:r>
      <w:proofErr w:type="spellStart"/>
      <w:r>
        <w:rPr>
          <w:rFonts w:ascii="Times New Roman" w:hAnsi="Times New Roman"/>
          <w:sz w:val="24"/>
          <w:szCs w:val="24"/>
        </w:rPr>
        <w:t>IIan</w:t>
      </w:r>
      <w:proofErr w:type="spellEnd"/>
      <w:r>
        <w:rPr>
          <w:rFonts w:ascii="Times New Roman" w:hAnsi="Times New Roman"/>
          <w:sz w:val="24"/>
          <w:szCs w:val="24"/>
        </w:rPr>
        <w:t xml:space="preserve"> Stern (2016), Piezoelectric Energy Harvesting System Assessment for Highway Sustainability, 52nd ASC Annual International Conference Proceedings, Brigham Young University, Provo, UT</w:t>
      </w:r>
    </w:p>
    <w:p w14:paraId="66005642" w14:textId="77777777" w:rsidR="00784BC6" w:rsidRDefault="00D865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Zhaxing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eastAsia="zh-CN"/>
        </w:rPr>
        <w:t>Xie</w:t>
      </w:r>
      <w:proofErr w:type="spellEnd"/>
      <w:r>
        <w:rPr>
          <w:rFonts w:ascii="Times New Roman" w:hAnsi="Times New Roman" w:hint="eastAsia"/>
          <w:sz w:val="24"/>
          <w:szCs w:val="24"/>
          <w:lang w:eastAsia="zh-CN"/>
        </w:rPr>
        <w:t xml:space="preserve">, Junan Shen (2015), </w:t>
      </w:r>
      <w:r>
        <w:rPr>
          <w:rFonts w:ascii="Times New Roman" w:hAnsi="Times New Roman"/>
          <w:sz w:val="24"/>
          <w:szCs w:val="24"/>
          <w:lang w:eastAsia="zh-CN"/>
        </w:rPr>
        <w:t>Multi-Scale Evaluation on Interaction between Asphalt and Crumb Rubber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New Frontiers in Road and Airport Engineering</w:t>
      </w:r>
      <w:r>
        <w:rPr>
          <w:rFonts w:ascii="Times New Roman" w:hAnsi="Times New Roman" w:hint="eastAsia"/>
          <w:sz w:val="24"/>
          <w:szCs w:val="24"/>
          <w:lang w:eastAsia="zh-CN"/>
        </w:rPr>
        <w:t>, Shanghai, China</w:t>
      </w:r>
    </w:p>
    <w:p w14:paraId="35FA14D8" w14:textId="5886AF89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Hei" w:hAnsi="Times New Roman" w:hint="eastAsia"/>
          <w:b/>
          <w:sz w:val="24"/>
          <w:szCs w:val="24"/>
          <w:lang w:eastAsia="zh-CN"/>
        </w:rPr>
        <w:t>Junan Shen</w:t>
      </w:r>
      <w:r>
        <w:rPr>
          <w:rFonts w:ascii="Times New Roman" w:eastAsia="SimHei" w:hAnsi="Times New Roman"/>
          <w:sz w:val="24"/>
          <w:szCs w:val="24"/>
          <w:lang w:eastAsia="zh-CN"/>
        </w:rPr>
        <w:t xml:space="preserve"> and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Zhaoxing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Xie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(2015), </w:t>
      </w:r>
      <w:r>
        <w:rPr>
          <w:rFonts w:ascii="Times New Roman" w:eastAsia="SimHei" w:hAnsi="Times New Roman"/>
          <w:bCs/>
          <w:sz w:val="24"/>
          <w:szCs w:val="24"/>
          <w:lang w:eastAsia="zh-CN"/>
        </w:rPr>
        <w:t>Durability of Porous European Mixture (PEM) with Crumb Rubber Modifier (CRM) In Georgia</w:t>
      </w:r>
      <w:r>
        <w:rPr>
          <w:rFonts w:ascii="Times New Roman" w:eastAsia="SimHei" w:hAnsi="Times New Roman" w:hint="eastAsia"/>
          <w:bCs/>
          <w:sz w:val="24"/>
          <w:szCs w:val="24"/>
          <w:lang w:eastAsia="zh-CN"/>
        </w:rPr>
        <w:t>, T</w:t>
      </w:r>
      <w:r>
        <w:rPr>
          <w:rFonts w:ascii="Times New Roman" w:eastAsia="SimHei" w:hAnsi="Times New Roman"/>
          <w:bCs/>
          <w:sz w:val="24"/>
          <w:szCs w:val="24"/>
        </w:rPr>
        <w:t>he 6</w:t>
      </w:r>
      <w:r w:rsidR="00CA6073">
        <w:rPr>
          <w:rFonts w:ascii="Times New Roman" w:eastAsia="SimHei" w:hAnsi="Times New Roman"/>
          <w:bCs/>
          <w:sz w:val="24"/>
          <w:szCs w:val="24"/>
          <w:vertAlign w:val="superscript"/>
        </w:rPr>
        <w:t>th</w:t>
      </w:r>
      <w:r w:rsidR="00CA6073">
        <w:rPr>
          <w:rFonts w:ascii="Times New Roman" w:eastAsia="SimHei" w:hAnsi="Times New Roman"/>
          <w:bCs/>
          <w:sz w:val="24"/>
          <w:szCs w:val="24"/>
        </w:rPr>
        <w:t xml:space="preserve"> Conference</w:t>
      </w:r>
      <w:r>
        <w:rPr>
          <w:rFonts w:ascii="Times New Roman" w:eastAsia="SimHei" w:hAnsi="Times New Roman"/>
          <w:bCs/>
          <w:sz w:val="24"/>
          <w:szCs w:val="24"/>
        </w:rPr>
        <w:t xml:space="preserve"> of the European Asphalt Technology Association (EATA)</w:t>
      </w:r>
      <w:r>
        <w:rPr>
          <w:rFonts w:ascii="Times New Roman" w:eastAsia="SimHei" w:hAnsi="Times New Roman" w:hint="eastAsia"/>
          <w:bCs/>
          <w:sz w:val="24"/>
          <w:szCs w:val="24"/>
          <w:lang w:eastAsia="zh-CN"/>
        </w:rPr>
        <w:t>, Paper ID: 61, Stockholm, June 15-17, 2015</w:t>
      </w:r>
    </w:p>
    <w:p w14:paraId="55FE6767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Bo Li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 (2015)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Matthew Earnest </w:t>
      </w:r>
      <w:r>
        <w:rPr>
          <w:rFonts w:ascii="Times New Roman" w:hAnsi="Times New Roman"/>
          <w:sz w:val="24"/>
          <w:szCs w:val="24"/>
        </w:rPr>
        <w:t>and Mike Jackson</w:t>
      </w:r>
      <w:r>
        <w:rPr>
          <w:rFonts w:ascii="Times New Roman" w:eastAsia="SimHei" w:hAnsi="Times New Roman"/>
          <w:sz w:val="24"/>
          <w:szCs w:val="24"/>
        </w:rPr>
        <w:t xml:space="preserve"> Design and Selected Properties of PEM Mixtures Containing Crumb Rubber Modifier (CRM) in Dry Process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, TRB 94</w:t>
      </w:r>
      <w:r>
        <w:rPr>
          <w:rFonts w:ascii="Times New Roman" w:eastAsia="SimHei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, A</w:t>
      </w:r>
      <w:r>
        <w:rPr>
          <w:rFonts w:ascii="Times New Roman" w:eastAsia="SimHei" w:hAnsi="Times New Roman"/>
          <w:sz w:val="24"/>
          <w:szCs w:val="24"/>
          <w:lang w:eastAsia="zh-CN"/>
        </w:rPr>
        <w:t>nnual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meeting, Washington, D.C.</w:t>
      </w:r>
    </w:p>
    <w:p w14:paraId="1BD1B875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Bo Li</w:t>
      </w:r>
      <w:r>
        <w:rPr>
          <w:rFonts w:ascii="Times New Roman" w:hAnsi="Times New Roman"/>
          <w:sz w:val="24"/>
          <w:szCs w:val="24"/>
        </w:rPr>
        <w:t xml:space="preserve"> and Mike Jackson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(2015), </w:t>
      </w:r>
      <w:r>
        <w:rPr>
          <w:rFonts w:ascii="Times New Roman" w:hAnsi="Times New Roman"/>
          <w:sz w:val="24"/>
          <w:szCs w:val="24"/>
        </w:rPr>
        <w:t>Dynamic Modulus (E*) of Stone Matrix Asphalt with Crumb Rubber Modifier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, TRB 94</w:t>
      </w:r>
      <w:r>
        <w:rPr>
          <w:rFonts w:ascii="Times New Roman" w:eastAsiaTheme="minorEastAsia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Annual meeting, Washington, D.C.</w:t>
      </w:r>
    </w:p>
    <w:p w14:paraId="579E1268" w14:textId="5077D2C8" w:rsidR="00784BC6" w:rsidRDefault="00D8654D">
      <w:pPr>
        <w:widowControl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Junan Shen and </w:t>
      </w:r>
      <w:proofErr w:type="spellStart"/>
      <w:r>
        <w:rPr>
          <w:rFonts w:ascii="Times New Roman" w:hAnsi="Times New Roman"/>
          <w:bCs/>
          <w:sz w:val="24"/>
          <w:szCs w:val="24"/>
        </w:rPr>
        <w:t>Zhaoxing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(2014), Dynamic modulus (E*) of Porous European Mix (PEM) with CRM modified </w:t>
      </w:r>
      <w:r w:rsidR="00CA6073">
        <w:rPr>
          <w:rFonts w:ascii="Times New Roman" w:hAnsi="Times New Roman"/>
          <w:bCs/>
          <w:sz w:val="24"/>
          <w:szCs w:val="24"/>
        </w:rPr>
        <w:t>binders, Oral</w:t>
      </w:r>
      <w:r>
        <w:rPr>
          <w:rFonts w:ascii="Times New Roman" w:hAnsi="Times New Roman"/>
          <w:bCs/>
          <w:sz w:val="24"/>
          <w:szCs w:val="24"/>
        </w:rPr>
        <w:t xml:space="preserve"> Presentation,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 </w:t>
      </w:r>
    </w:p>
    <w:p w14:paraId="6634F892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Zhaoxing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Junan Shen (2014) Performance of Porous European Mix (PEM) pavements added with CRM in dry process, Poster,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 </w:t>
      </w:r>
    </w:p>
    <w:p w14:paraId="1930DC3F" w14:textId="77777777" w:rsidR="00784BC6" w:rsidRDefault="00D8654D">
      <w:pPr>
        <w:widowControl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 Li, Junan Shen and </w:t>
      </w:r>
      <w:proofErr w:type="spellStart"/>
      <w:r>
        <w:rPr>
          <w:rFonts w:ascii="Times New Roman" w:hAnsi="Times New Roman"/>
          <w:bCs/>
          <w:sz w:val="24"/>
          <w:szCs w:val="24"/>
        </w:rPr>
        <w:t>Zhaoxing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(2014) Investigation of Interaction between CRM and Asphalt binders in dry process using GPC, Oral presentation,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 </w:t>
      </w:r>
    </w:p>
    <w:p w14:paraId="027E2340" w14:textId="4FA28B15" w:rsidR="00784BC6" w:rsidRDefault="00D8654D">
      <w:pPr>
        <w:widowControl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Zhaoxing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Zhonging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Guo and Lin Cong (2014) Evaluation of asphalt pavement with distresses using FWD deflection parameter---- China experience, </w:t>
      </w:r>
      <w:r w:rsidR="00CA6073">
        <w:rPr>
          <w:rFonts w:ascii="Times New Roman" w:hAnsi="Times New Roman"/>
          <w:bCs/>
          <w:sz w:val="24"/>
          <w:szCs w:val="24"/>
        </w:rPr>
        <w:t>Poster, 2014</w:t>
      </w:r>
      <w:r>
        <w:rPr>
          <w:rFonts w:ascii="Times New Roman" w:hAnsi="Times New Roman"/>
          <w:bCs/>
          <w:sz w:val="24"/>
          <w:szCs w:val="24"/>
        </w:rPr>
        <w:t xml:space="preserve">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>, Southern Korean.</w:t>
      </w:r>
    </w:p>
    <w:p w14:paraId="3C1AF0DE" w14:textId="0E9E9565" w:rsidR="00784BC6" w:rsidRDefault="00D8654D">
      <w:pPr>
        <w:widowControl/>
        <w:numPr>
          <w:ilvl w:val="0"/>
          <w:numId w:val="2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 Li, J. Lin, Y. Li and L. Li (2014) Laboratory Evaluation of Pavement </w:t>
      </w:r>
      <w:r w:rsidR="00CA6073">
        <w:rPr>
          <w:rFonts w:ascii="Times New Roman" w:hAnsi="Times New Roman"/>
          <w:bCs/>
          <w:sz w:val="24"/>
          <w:szCs w:val="24"/>
        </w:rPr>
        <w:t>Performance</w:t>
      </w:r>
      <w:r>
        <w:rPr>
          <w:rFonts w:ascii="Times New Roman" w:hAnsi="Times New Roman"/>
          <w:bCs/>
          <w:sz w:val="24"/>
          <w:szCs w:val="24"/>
        </w:rPr>
        <w:t xml:space="preserve"> Burning behavior for asphalt mixtures with flame retardant, Poster,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 </w:t>
      </w:r>
    </w:p>
    <w:p w14:paraId="70974B57" w14:textId="77777777" w:rsidR="00784BC6" w:rsidRDefault="00D865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Zhaoxing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 (2013), Long-Term Performance of SMA Mixtures Added with Crum Rubbers in Dry Process, Binder and Asphaltic Concrete Characterization and Performance, ASCE, pp.1145-1155, Los Angles, USA</w:t>
      </w:r>
    </w:p>
    <w:p w14:paraId="77323F83" w14:textId="77777777" w:rsidR="00784BC6" w:rsidRDefault="00D8654D">
      <w:pPr>
        <w:numPr>
          <w:ilvl w:val="0"/>
          <w:numId w:val="2"/>
        </w:numPr>
        <w:ind w:left="418" w:hanging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Junan Shen, </w:t>
      </w:r>
      <w:proofErr w:type="spellStart"/>
      <w:r>
        <w:rPr>
          <w:rFonts w:ascii="Times New Roman" w:hAnsi="Times New Roman"/>
          <w:sz w:val="24"/>
          <w:szCs w:val="24"/>
        </w:rPr>
        <w:t>Feipeng</w:t>
      </w:r>
      <w:proofErr w:type="spellEnd"/>
      <w:r>
        <w:rPr>
          <w:rFonts w:ascii="Times New Roman" w:hAnsi="Times New Roman"/>
          <w:sz w:val="24"/>
          <w:szCs w:val="24"/>
        </w:rPr>
        <w:t xml:space="preserve"> Xiao, </w:t>
      </w:r>
      <w:r>
        <w:rPr>
          <w:rStyle w:val="apple-style-span"/>
          <w:rFonts w:ascii="Times New Roman" w:hAnsi="Times New Roman"/>
          <w:bCs/>
          <w:sz w:val="24"/>
          <w:szCs w:val="24"/>
        </w:rPr>
        <w:t>Evaluations of Nano Lime on Moisture Susceptibility of Hot Mix Asphalt Mixtures</w:t>
      </w:r>
      <w:r>
        <w:rPr>
          <w:rStyle w:val="apple-style-span"/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The 2011 International Conference on Advanced Engineering Materials and Technology (AEMT 2011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)</w:t>
      </w:r>
    </w:p>
    <w:p w14:paraId="5DBB8EFB" w14:textId="7ABA64F6" w:rsidR="00784BC6" w:rsidRDefault="00D8654D">
      <w:pPr>
        <w:numPr>
          <w:ilvl w:val="0"/>
          <w:numId w:val="2"/>
        </w:numPr>
        <w:ind w:left="418" w:hanging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Junan Shen, David Griggs, </w:t>
      </w:r>
      <w:r w:rsidR="00DF573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influence of Kaolin on the properties of PCC,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Style w:val="Strong"/>
          <w:rFonts w:ascii="Times New Roman" w:hAnsi="Times New Roman"/>
          <w:b w:val="0"/>
          <w:sz w:val="24"/>
          <w:szCs w:val="24"/>
        </w:rPr>
        <w:t>The</w:t>
      </w:r>
      <w:proofErr w:type="gramEnd"/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2011 International Conference on Civil Engineering, Architecture and Building Materials (CEABM 2011), Haikou, Hainan, China.</w:t>
      </w:r>
    </w:p>
    <w:p w14:paraId="7F691FE7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Shen, J. (2010). In KASAHARA ATSUSI (Ed.), </w:t>
      </w:r>
      <w:r>
        <w:rPr>
          <w:rFonts w:ascii="Times New Roman" w:hAnsi="Times New Roman"/>
          <w:i/>
          <w:iCs/>
          <w:sz w:val="24"/>
          <w:szCs w:val="24"/>
        </w:rPr>
        <w:t xml:space="preserve">Volumetric Properties of Hot Mix Asphalt Containing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Subnano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-Sized Hydrated Lime (SNHL)</w:t>
      </w:r>
      <w:r>
        <w:rPr>
          <w:rFonts w:ascii="Times New Roman" w:hAnsi="Times New Roman"/>
          <w:sz w:val="24"/>
          <w:szCs w:val="24"/>
        </w:rPr>
        <w:t>. NAGOYA: The 11th International Conference on Asphalt pavements, NAGOYA.</w:t>
      </w:r>
    </w:p>
    <w:p w14:paraId="7EF9D042" w14:textId="77777777" w:rsidR="00784BC6" w:rsidRDefault="00D8654D">
      <w:pPr>
        <w:numPr>
          <w:ilvl w:val="0"/>
          <w:numId w:val="2"/>
        </w:numPr>
        <w:rPr>
          <w:rStyle w:val="spel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Shen, J. (2010). In Kasahara </w:t>
      </w:r>
      <w:proofErr w:type="spellStart"/>
      <w:r>
        <w:rPr>
          <w:rFonts w:ascii="Times New Roman" w:hAnsi="Times New Roman"/>
          <w:sz w:val="24"/>
          <w:szCs w:val="24"/>
        </w:rPr>
        <w:t>Atsusi</w:t>
      </w:r>
      <w:proofErr w:type="spellEnd"/>
      <w:r>
        <w:rPr>
          <w:rFonts w:ascii="Times New Roman" w:hAnsi="Times New Roman"/>
          <w:sz w:val="24"/>
          <w:szCs w:val="24"/>
        </w:rPr>
        <w:t xml:space="preserve"> (Ed.), </w:t>
      </w:r>
      <w:r>
        <w:rPr>
          <w:rFonts w:ascii="Times New Roman" w:hAnsi="Times New Roman"/>
          <w:i/>
          <w:iCs/>
          <w:sz w:val="24"/>
          <w:szCs w:val="24"/>
        </w:rPr>
        <w:t>Laboratory Investigation of Rheological and Moisture Susceptibility of WMA Mixtures</w:t>
      </w:r>
      <w:r>
        <w:rPr>
          <w:rFonts w:ascii="Times New Roman" w:hAnsi="Times New Roman"/>
          <w:sz w:val="24"/>
          <w:szCs w:val="24"/>
        </w:rPr>
        <w:t>. Nagoya: The I1th International Conference on Asphalt, ISAP NAGOYA.</w:t>
      </w:r>
    </w:p>
    <w:p w14:paraId="50B7712E" w14:textId="77777777" w:rsidR="00784BC6" w:rsidRDefault="00D8654D">
      <w:pPr>
        <w:numPr>
          <w:ilvl w:val="0"/>
          <w:numId w:val="2"/>
        </w:numPr>
        <w:jc w:val="left"/>
        <w:rPr>
          <w:rStyle w:val="spelle"/>
          <w:rFonts w:ascii="Times New Roman" w:hAnsi="Times New Roman"/>
          <w:b/>
          <w:spacing w:val="-3"/>
          <w:kern w:val="0"/>
          <w:sz w:val="24"/>
          <w:szCs w:val="24"/>
        </w:rPr>
      </w:pPr>
      <w:r>
        <w:rPr>
          <w:rStyle w:val="spelle"/>
          <w:rFonts w:ascii="Times New Roman" w:hAnsi="Times New Roman"/>
          <w:b/>
          <w:spacing w:val="-3"/>
          <w:kern w:val="0"/>
          <w:sz w:val="24"/>
          <w:szCs w:val="24"/>
        </w:rPr>
        <w:t>Junan Shen</w:t>
      </w:r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,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Serji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Amirkhanian (2009) Comparison of the Properties of Laboratory and Field Prepared CRM Binders, 09 International Conference on Asphalt Rubber, Nanjing, China</w:t>
      </w:r>
    </w:p>
    <w:p w14:paraId="287DDFA2" w14:textId="77777777" w:rsidR="00784BC6" w:rsidRDefault="00D8654D">
      <w:pPr>
        <w:numPr>
          <w:ilvl w:val="0"/>
          <w:numId w:val="2"/>
        </w:numPr>
        <w:jc w:val="left"/>
        <w:rPr>
          <w:rStyle w:val="spelle"/>
          <w:rFonts w:ascii="Times New Roman" w:hAnsi="Times New Roman"/>
          <w:sz w:val="24"/>
          <w:szCs w:val="24"/>
        </w:rPr>
      </w:pPr>
      <w:r>
        <w:rPr>
          <w:rStyle w:val="spelle"/>
          <w:rFonts w:ascii="Times New Roman" w:hAnsi="Times New Roman"/>
          <w:b/>
          <w:spacing w:val="-3"/>
          <w:kern w:val="0"/>
          <w:sz w:val="24"/>
          <w:szCs w:val="24"/>
        </w:rPr>
        <w:t>Junan Shen</w:t>
      </w:r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,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Baoshan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Huang and Xiang Shu (2008), Influence of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nano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-siz</w:t>
      </w:r>
      <w:r>
        <w:rPr>
          <w:rStyle w:val="spelle"/>
          <w:rFonts w:ascii="Times New Roman" w:eastAsia="SimSun" w:hAnsi="Times New Roman"/>
          <w:spacing w:val="-3"/>
          <w:kern w:val="0"/>
          <w:sz w:val="24"/>
          <w:szCs w:val="24"/>
          <w:lang w:eastAsia="zh-CN"/>
        </w:rPr>
        <w:t>ed</w:t>
      </w:r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of hydrated lime on selected properties of HMA, TRB 09.</w:t>
      </w:r>
    </w:p>
    <w:p w14:paraId="7FF90F3B" w14:textId="0E82C8D0" w:rsidR="00784BC6" w:rsidRDefault="00D8654D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Style w:val="spelle"/>
          <w:rFonts w:ascii="Times New Roman" w:hAnsi="Times New Roman"/>
          <w:b/>
          <w:spacing w:val="-3"/>
          <w:kern w:val="0"/>
          <w:sz w:val="24"/>
          <w:szCs w:val="24"/>
        </w:rPr>
        <w:t>Junan Shen</w:t>
      </w:r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,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Boming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Tang, Phillip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Ooi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and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Tangzhi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Liu (2007</w:t>
      </w:r>
      <w:r w:rsidR="00DF573D"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), AGING</w:t>
      </w:r>
      <w:r>
        <w:rPr>
          <w:rFonts w:ascii="Times New Roman" w:hAnsi="Times New Roman"/>
          <w:color w:val="202020"/>
          <w:sz w:val="24"/>
          <w:szCs w:val="24"/>
        </w:rPr>
        <w:t xml:space="preserve"> OF CRUMB RUBBER MODIFIED BINDERS EVALUATED USING FOURIER TRANSFORM INFRARED SPECTRA</w:t>
      </w:r>
      <w:r>
        <w:rPr>
          <w:rFonts w:ascii="Times New Roman" w:hAnsi="Times New Roman"/>
          <w:sz w:val="24"/>
          <w:szCs w:val="24"/>
        </w:rPr>
        <w:t xml:space="preserve">, 07 Japan-China Workshop on pavement engineering, Sapporo, Japan. </w:t>
      </w:r>
    </w:p>
    <w:p w14:paraId="10CA5248" w14:textId="77777777" w:rsidR="00784BC6" w:rsidRDefault="00D8654D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Style w:val="spelle"/>
          <w:rFonts w:ascii="Times New Roman" w:hAnsi="Times New Roman"/>
          <w:b/>
          <w:spacing w:val="-3"/>
          <w:kern w:val="0"/>
          <w:sz w:val="24"/>
          <w:szCs w:val="24"/>
        </w:rPr>
        <w:t xml:space="preserve">Junan Shen,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Boming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Tang and </w:t>
      </w:r>
      <w:proofErr w:type="spellStart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>Tangzhi</w:t>
      </w:r>
      <w:proofErr w:type="spellEnd"/>
      <w:r>
        <w:rPr>
          <w:rStyle w:val="spelle"/>
          <w:rFonts w:ascii="Times New Roman" w:hAnsi="Times New Roman"/>
          <w:spacing w:val="-3"/>
          <w:kern w:val="0"/>
          <w:sz w:val="24"/>
          <w:szCs w:val="24"/>
        </w:rPr>
        <w:t xml:space="preserve"> Liu (2007</w:t>
      </w:r>
      <w:r>
        <w:rPr>
          <w:rStyle w:val="spelle"/>
          <w:rFonts w:ascii="Times New Roman" w:hAnsi="Times New Roman"/>
          <w:b/>
          <w:spacing w:val="-3"/>
          <w:kern w:val="0"/>
          <w:sz w:val="24"/>
          <w:szCs w:val="24"/>
        </w:rPr>
        <w:t xml:space="preserve">) </w:t>
      </w:r>
      <w:r>
        <w:rPr>
          <w:rFonts w:ascii="Times New Roman" w:hAnsi="Times New Roman"/>
          <w:color w:val="202020"/>
          <w:sz w:val="24"/>
          <w:szCs w:val="24"/>
        </w:rPr>
        <w:t>INFLUENCE OF SURFACE AREA AND SIZE OF RUBBER PARTICLES ON THE VISCOSITY OF CRM BINDERS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07 Japan-China Workshop on pavement engineering, Sapporo, Japan.</w:t>
      </w:r>
    </w:p>
    <w:p w14:paraId="3CC353C5" w14:textId="25899DAA" w:rsidR="00784BC6" w:rsidRDefault="00D8654D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Feipeng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Xao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</w:t>
      </w:r>
      <w:r>
        <w:rPr>
          <w:rFonts w:ascii="Times New Roman" w:hAnsi="Times New Roman"/>
          <w:b/>
          <w:bCs/>
          <w:sz w:val="24"/>
          <w:szCs w:val="24"/>
        </w:rPr>
        <w:t>Junan Shen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zh-CN"/>
        </w:rPr>
        <w:t xml:space="preserve"> (2007) Effects of </w:t>
      </w:r>
      <w:r w:rsidR="00DF573D">
        <w:rPr>
          <w:rFonts w:ascii="Times New Roman" w:hAnsi="Times New Roman"/>
          <w:bCs/>
          <w:color w:val="000000"/>
          <w:kern w:val="0"/>
          <w:sz w:val="24"/>
          <w:szCs w:val="24"/>
          <w:lang w:eastAsia="zh-CN"/>
        </w:rPr>
        <w:t>Long-Term</w:t>
      </w:r>
      <w:r>
        <w:rPr>
          <w:rFonts w:ascii="Times New Roman" w:hAnsi="Times New Roman"/>
          <w:bCs/>
          <w:color w:val="000000"/>
          <w:kern w:val="0"/>
          <w:sz w:val="24"/>
          <w:szCs w:val="24"/>
          <w:lang w:eastAsia="zh-CN"/>
        </w:rPr>
        <w:t xml:space="preserve"> Aging on Laboratory Prepared Rubberized Asphalt Binders, Special ICPT Symposium on Road Construction and Maintenance Technology in China, Beijing, China, Mar 16-18, 2007.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 xml:space="preserve">Road </w:t>
      </w:r>
    </w:p>
    <w:p w14:paraId="2C718E93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Junan Shen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Feipeng</w:t>
      </w:r>
      <w:proofErr w:type="spellEnd"/>
      <w:r>
        <w:rPr>
          <w:rFonts w:ascii="Times New Roman" w:hAnsi="Times New Roman"/>
          <w:sz w:val="24"/>
          <w:szCs w:val="24"/>
        </w:rPr>
        <w:t xml:space="preserve"> Xiao and Nirmal Das (2006), Empirical Rutting Models of Recycled Mixtures Containing CRM, Pavement Mechanics and Performance (GSP 154), Proceedings of Sessions of </w:t>
      </w:r>
      <w:proofErr w:type="spellStart"/>
      <w:r>
        <w:rPr>
          <w:rFonts w:ascii="Times New Roman" w:hAnsi="Times New Roman"/>
          <w:sz w:val="24"/>
          <w:szCs w:val="24"/>
        </w:rPr>
        <w:t>GeoShanghai</w:t>
      </w:r>
      <w:proofErr w:type="spellEnd"/>
      <w:r>
        <w:rPr>
          <w:rFonts w:ascii="Times New Roman" w:hAnsi="Times New Roman"/>
          <w:sz w:val="24"/>
          <w:szCs w:val="24"/>
        </w:rPr>
        <w:t xml:space="preserve"> 2006, pp87.</w:t>
      </w:r>
    </w:p>
    <w:p w14:paraId="1B77675C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Junan Shen, </w:t>
      </w:r>
      <w:proofErr w:type="spellStart"/>
      <w:r>
        <w:rPr>
          <w:rFonts w:ascii="Times New Roman" w:hAnsi="Times New Roman"/>
          <w:bCs/>
          <w:sz w:val="24"/>
          <w:szCs w:val="24"/>
        </w:rPr>
        <w:t>Boming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Tang and Onitsuka </w:t>
      </w:r>
      <w:proofErr w:type="spellStart"/>
      <w:r>
        <w:rPr>
          <w:rFonts w:ascii="Times New Roman" w:hAnsi="Times New Roman"/>
          <w:bCs/>
          <w:sz w:val="24"/>
          <w:szCs w:val="24"/>
        </w:rPr>
        <w:t>Katsutada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(2005), </w:t>
      </w:r>
      <w:r>
        <w:rPr>
          <w:rFonts w:ascii="Times New Roman" w:hAnsi="Times New Roman"/>
          <w:sz w:val="24"/>
          <w:szCs w:val="24"/>
        </w:rPr>
        <w:t>Evaluation of Recycled Aged Crumb Rubber Modified Binders Using Gel Permeation Chromatography, Nanjing, China, Proceedings of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China-Japan Workshop on Pavement Technology.</w:t>
      </w:r>
    </w:p>
    <w:p w14:paraId="4EC4F29D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Junan Shen,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K.W. Kim (2005), </w:t>
      </w:r>
      <w:r>
        <w:rPr>
          <w:rFonts w:ascii="Times New Roman" w:hAnsi="Times New Roman"/>
          <w:sz w:val="24"/>
          <w:szCs w:val="24"/>
        </w:rPr>
        <w:t xml:space="preserve">Microstructures of Crumb Rubber Modifiers (CRM) and the Rheological Properties of CRM Modified Binders, ‘05 International Conference of Pavement and Airfield Technology, Seoul, South Korea. </w:t>
      </w:r>
    </w:p>
    <w:p w14:paraId="749C41BB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Soon-Jae Lee (2005),</w:t>
      </w:r>
      <w:r>
        <w:rPr>
          <w:rFonts w:ascii="Times New Roman" w:hAnsi="Times New Roman"/>
          <w:sz w:val="24"/>
          <w:szCs w:val="24"/>
        </w:rPr>
        <w:t xml:space="preserve"> GPC Characterization of Recycling of Aged Rubber Modified Binders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‘05 International Conference of Pavement and Airfield Technology, Seoul, South Korea.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99294D4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Soon-Jae Lee (2005),</w:t>
      </w:r>
      <w:r>
        <w:rPr>
          <w:rFonts w:ascii="Times New Roman" w:hAnsi="Times New Roman"/>
          <w:sz w:val="24"/>
          <w:szCs w:val="24"/>
        </w:rPr>
        <w:t xml:space="preserve"> GPC Characterization of Aging of Recycled Aged Rubber Modified Binder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‘05 International Conference of Pavement and </w:t>
      </w:r>
      <w:r>
        <w:rPr>
          <w:rFonts w:ascii="Times New Roman" w:hAnsi="Times New Roman"/>
          <w:sz w:val="24"/>
          <w:szCs w:val="24"/>
        </w:rPr>
        <w:lastRenderedPageBreak/>
        <w:t>Airfield Technology, Seoul, South Korea.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7644016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Junan Shen,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Amirkhanian, Soon-Jae Lee (2005),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Effects of rejuvenating agents 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aged rubber modified binders, TRB 84</w:t>
      </w:r>
      <w:r>
        <w:rPr>
          <w:rFonts w:ascii="Times New Roman" w:eastAsia="SimSun" w:hAnsi="Times New Roman"/>
          <w:bCs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Annul Meeting</w:t>
      </w:r>
      <w:r>
        <w:rPr>
          <w:rFonts w:ascii="Times New Roman" w:hAnsi="Times New Roman"/>
          <w:bCs/>
          <w:sz w:val="24"/>
          <w:szCs w:val="24"/>
        </w:rPr>
        <w:t xml:space="preserve"> compendium of Papers CD-ROM, Washington, D.C.</w:t>
      </w:r>
    </w:p>
    <w:p w14:paraId="5BFB793C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 Shen, </w:t>
      </w:r>
      <w:r>
        <w:rPr>
          <w:rFonts w:ascii="Times New Roman" w:hAnsi="Times New Roman"/>
          <w:bCs/>
          <w:sz w:val="24"/>
          <w:szCs w:val="24"/>
        </w:rPr>
        <w:t xml:space="preserve">K. Nomura and Y. </w:t>
      </w:r>
      <w:proofErr w:type="spellStart"/>
      <w:r>
        <w:rPr>
          <w:rFonts w:ascii="Times New Roman" w:hAnsi="Times New Roman"/>
          <w:bCs/>
          <w:sz w:val="24"/>
          <w:szCs w:val="24"/>
        </w:rPr>
        <w:t>Hachiya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(2003), PAV test temperature influence on the properties of aged binder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Proceedings of the 2</w:t>
      </w:r>
      <w:r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China/Japan workshop on pavement technologies, Tokyo, Japan.</w:t>
      </w:r>
    </w:p>
    <w:p w14:paraId="5966ECB4" w14:textId="77777777" w:rsidR="00784BC6" w:rsidRDefault="00D8654D">
      <w:pPr>
        <w:numPr>
          <w:ilvl w:val="0"/>
          <w:numId w:val="2"/>
        </w:numPr>
        <w:suppressAutoHyphens/>
        <w:adjustRightInd w:val="0"/>
        <w:snapToGri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Y. </w:t>
      </w:r>
      <w:proofErr w:type="spellStart"/>
      <w:r>
        <w:rPr>
          <w:rFonts w:ascii="Times New Roman" w:hAnsi="Times New Roman"/>
          <w:bCs/>
          <w:sz w:val="24"/>
          <w:szCs w:val="24"/>
        </w:rPr>
        <w:t>Hachiya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GB"/>
        </w:rPr>
        <w:t>K. Nomura and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J. Shen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(2003),</w:t>
      </w:r>
      <w:r>
        <w:rPr>
          <w:rFonts w:ascii="Times New Roman" w:hAnsi="Times New Roman"/>
          <w:bCs/>
          <w:sz w:val="24"/>
          <w:szCs w:val="24"/>
        </w:rPr>
        <w:t xml:space="preserve"> Accelerated aging tests for asphalt concrete, the 6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RILEM Symposium: PTEBM’03, Zurich. </w:t>
      </w:r>
    </w:p>
    <w:p w14:paraId="5C93A389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M. Konno,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, K. Nomura and T. </w:t>
      </w:r>
      <w:proofErr w:type="spellStart"/>
      <w:r>
        <w:rPr>
          <w:rFonts w:ascii="Times New Roman" w:hAnsi="Times New Roman"/>
          <w:bCs/>
          <w:sz w:val="24"/>
          <w:szCs w:val="24"/>
        </w:rPr>
        <w:t>Kozai</w:t>
      </w:r>
      <w:proofErr w:type="spellEnd"/>
      <w:r>
        <w:rPr>
          <w:rFonts w:ascii="Times New Roman" w:hAnsi="Times New Roman"/>
          <w:bCs/>
          <w:sz w:val="24"/>
          <w:szCs w:val="24"/>
        </w:rPr>
        <w:t>, (2001), Study on improvement of the anti-weathering property of asphalt, Proceedings of China/Japan workshop on pavement technologies, Shanghai, China.</w:t>
      </w:r>
    </w:p>
    <w:p w14:paraId="26F5990F" w14:textId="77777777" w:rsidR="00784BC6" w:rsidRDefault="00D8654D">
      <w:pPr>
        <w:pStyle w:val="BodyText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K. Onitsuka, T. </w:t>
      </w:r>
      <w:proofErr w:type="spellStart"/>
      <w:r>
        <w:rPr>
          <w:bCs/>
          <w:szCs w:val="24"/>
        </w:rPr>
        <w:t>Negami</w:t>
      </w:r>
      <w:proofErr w:type="spellEnd"/>
      <w:r>
        <w:rPr>
          <w:bCs/>
          <w:szCs w:val="24"/>
        </w:rPr>
        <w:t xml:space="preserve"> and </w:t>
      </w:r>
      <w:r>
        <w:rPr>
          <w:b/>
          <w:szCs w:val="24"/>
        </w:rPr>
        <w:t>J. Shen</w:t>
      </w:r>
      <w:r>
        <w:rPr>
          <w:bCs/>
          <w:szCs w:val="24"/>
        </w:rPr>
        <w:t xml:space="preserve"> (2001), Investigation on the microstructure of </w:t>
      </w:r>
      <w:proofErr w:type="spellStart"/>
      <w:r>
        <w:rPr>
          <w:bCs/>
          <w:szCs w:val="24"/>
        </w:rPr>
        <w:t>Ariake</w:t>
      </w:r>
      <w:proofErr w:type="spellEnd"/>
      <w:r>
        <w:rPr>
          <w:bCs/>
          <w:szCs w:val="24"/>
        </w:rPr>
        <w:t xml:space="preserve"> clay from mechanical viewpoint, Proceedings of international conference on suction, swelling, permeability and structure of clays- - in relation to soil contamination and waste disposal, IS-Shizuoka, Japan, pp. 419-422.</w:t>
      </w:r>
    </w:p>
    <w:p w14:paraId="36FDA992" w14:textId="77777777" w:rsidR="00784BC6" w:rsidRDefault="00D8654D">
      <w:pPr>
        <w:pStyle w:val="BodyText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K. Onitsuka, </w:t>
      </w:r>
      <w:r>
        <w:rPr>
          <w:b/>
          <w:szCs w:val="24"/>
        </w:rPr>
        <w:t>J. Shen</w:t>
      </w:r>
      <w:r>
        <w:rPr>
          <w:bCs/>
          <w:szCs w:val="24"/>
        </w:rPr>
        <w:t>, Y. Hara and M. Sato (2001), Utilization of foaming waste glass as construction materials, Proceedings of International Symposium of Recycling and Reuse of Glass Cullet, Dundee University, Scotland, pp. 195-207.</w:t>
      </w:r>
    </w:p>
    <w:p w14:paraId="3C5F06B4" w14:textId="77777777" w:rsidR="00784BC6" w:rsidRDefault="00D8654D">
      <w:pPr>
        <w:pStyle w:val="BodyText"/>
        <w:numPr>
          <w:ilvl w:val="0"/>
          <w:numId w:val="2"/>
        </w:numPr>
        <w:rPr>
          <w:bCs/>
          <w:szCs w:val="24"/>
        </w:rPr>
      </w:pPr>
      <w:r>
        <w:rPr>
          <w:b/>
          <w:szCs w:val="24"/>
        </w:rPr>
        <w:t>J. Shen</w:t>
      </w:r>
      <w:r>
        <w:rPr>
          <w:bCs/>
          <w:szCs w:val="24"/>
        </w:rPr>
        <w:t xml:space="preserve"> and K. Onitsuka (2001), Determination of plate-loading modulus from E</w:t>
      </w:r>
      <w:r>
        <w:rPr>
          <w:bCs/>
          <w:szCs w:val="24"/>
          <w:vertAlign w:val="subscript"/>
        </w:rPr>
        <w:t>50</w:t>
      </w:r>
      <w:r>
        <w:rPr>
          <w:bCs/>
          <w:szCs w:val="24"/>
        </w:rPr>
        <w:t xml:space="preserve"> of unconfined compression test, Proceedings of the Tenth International Conference on Computer Methods and Advances in Geomechanics, Tucson, Arizona, Vol.2, pp.981-984.</w:t>
      </w:r>
    </w:p>
    <w:p w14:paraId="2490F7DE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K. Onitsuka and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(2000), Case studies on utilization of foaming waste glass as lightweight fill materials, Proceedings of the 3</w:t>
      </w:r>
      <w:r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International Symposium on Geo-technics Related to the European Environment, Berlin, Germany.</w:t>
      </w:r>
    </w:p>
    <w:p w14:paraId="6881B645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K. Onitsuka,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, Y. Hara and M. </w:t>
      </w:r>
      <w:proofErr w:type="spellStart"/>
      <w:r>
        <w:rPr>
          <w:rFonts w:ascii="Times New Roman" w:hAnsi="Times New Roman"/>
          <w:bCs/>
          <w:sz w:val="24"/>
          <w:szCs w:val="24"/>
        </w:rPr>
        <w:t>Yokoo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(1999), Engineering properties and effective utilization of foaming waste glass material, Proceedings of Civil and Environmental Engineering Conference, New frontiers and Challenges, Bangkok, Vol.2 pp. VI 43-52.</w:t>
      </w:r>
    </w:p>
    <w:p w14:paraId="533A5EDD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K. Onitsuka, T. </w:t>
      </w:r>
      <w:proofErr w:type="spellStart"/>
      <w:r>
        <w:rPr>
          <w:rFonts w:ascii="Times New Roman" w:hAnsi="Times New Roman"/>
          <w:bCs/>
          <w:sz w:val="24"/>
          <w:szCs w:val="24"/>
        </w:rPr>
        <w:t>Negami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(1999), A study on the relationship between mechanical properties and microstructure of </w:t>
      </w:r>
      <w:proofErr w:type="spellStart"/>
      <w:r>
        <w:rPr>
          <w:rFonts w:ascii="Times New Roman" w:hAnsi="Times New Roman"/>
          <w:bCs/>
          <w:sz w:val="24"/>
          <w:szCs w:val="24"/>
        </w:rPr>
        <w:t>Ariake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clay, Proceeding of the 9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International Offshore and Polar Engineering Conference, Brest, France, pp.739-744.</w:t>
      </w:r>
    </w:p>
    <w:p w14:paraId="01563069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K. Onitsuka and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bCs/>
          <w:sz w:val="24"/>
          <w:szCs w:val="24"/>
        </w:rPr>
        <w:t xml:space="preserve"> (1998), The effect of </w:t>
      </w:r>
      <w:proofErr w:type="spellStart"/>
      <w:r>
        <w:rPr>
          <w:rFonts w:ascii="Times New Roman" w:hAnsi="Times New Roman"/>
          <w:bCs/>
          <w:sz w:val="24"/>
          <w:szCs w:val="24"/>
        </w:rPr>
        <w:t>elasto</w:t>
      </w:r>
      <w:proofErr w:type="spellEnd"/>
      <w:r>
        <w:rPr>
          <w:rFonts w:ascii="Times New Roman" w:hAnsi="Times New Roman"/>
          <w:bCs/>
          <w:sz w:val="24"/>
          <w:szCs w:val="24"/>
        </w:rPr>
        <w:t>-plastic model on the stress in flexible pavement structure, Proceedings of the 3</w:t>
      </w:r>
      <w:r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International Conference on Road &amp; Airfield Pavement Technology, Beijing, Vol.2, pp. 460-467.</w:t>
      </w:r>
    </w:p>
    <w:p w14:paraId="628BE3BD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Onitsuka and </w:t>
      </w:r>
      <w:r>
        <w:rPr>
          <w:rFonts w:ascii="Times New Roman" w:hAnsi="Times New Roman"/>
          <w:b/>
          <w:sz w:val="24"/>
          <w:szCs w:val="24"/>
        </w:rPr>
        <w:t>J. Shen</w:t>
      </w:r>
      <w:r>
        <w:rPr>
          <w:rFonts w:ascii="Times New Roman" w:hAnsi="Times New Roman"/>
          <w:sz w:val="24"/>
          <w:szCs w:val="24"/>
        </w:rPr>
        <w:t xml:space="preserve"> (1998), Consolidation induced strains in asphalt concrete pavement, Proceedings of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International Conference on the Bearing Capacity of Roads and Airfield, Trondheim, Norway, pp. 717-726.</w:t>
      </w:r>
    </w:p>
    <w:p w14:paraId="2BACC153" w14:textId="77777777" w:rsidR="00784BC6" w:rsidRDefault="00D8654D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J. Shen</w:t>
      </w:r>
      <w:r>
        <w:rPr>
          <w:rFonts w:ascii="Times New Roman" w:hAnsi="Times New Roman"/>
          <w:sz w:val="24"/>
          <w:szCs w:val="24"/>
        </w:rPr>
        <w:t xml:space="preserve"> (1997), Finite element modeling of rutting phenomena in road pavement structure, Report 97:2, Department of structure mechanics, Chalmers University of Technology.</w:t>
      </w:r>
    </w:p>
    <w:p w14:paraId="1D814F2B" w14:textId="77777777" w:rsidR="00784BC6" w:rsidRDefault="00784BC6">
      <w:pPr>
        <w:rPr>
          <w:rFonts w:ascii="Times New Roman" w:hAnsi="Times New Roman"/>
          <w:sz w:val="24"/>
          <w:szCs w:val="24"/>
        </w:rPr>
      </w:pPr>
    </w:p>
    <w:p w14:paraId="04C6D913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Oral presentations at national and international conferences: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B826712" w14:textId="77777777" w:rsidR="00784BC6" w:rsidRDefault="00D8654D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</w:t>
      </w:r>
    </w:p>
    <w:p w14:paraId="34B90E15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eastAsia="SimHei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Sungun</w:t>
      </w:r>
      <w:proofErr w:type="spell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 Kim, Myung Kim and Junan Shen (2019), Laboratory Evaluation of Foamed Asphalt Mixtures Containing 100% RAP and Rejuvenator: Georgia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’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 xml:space="preserve">s Experience, TRB 98th annual </w:t>
      </w:r>
      <w:proofErr w:type="gramStart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meeting  (</w:t>
      </w:r>
      <w:proofErr w:type="gramEnd"/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2019)</w:t>
      </w:r>
    </w:p>
    <w:p w14:paraId="3A5E0EBA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Seonghoon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Kim,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IIan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Stern, Junan Shen, Mohammad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Ahad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, Yong Bai, </w:t>
      </w:r>
      <w:proofErr w:type="spellStart"/>
      <w:r>
        <w:rPr>
          <w:rFonts w:ascii="Times New Roman" w:eastAsia="SimHei" w:hAnsi="Times New Roman" w:hint="eastAsia"/>
          <w:sz w:val="24"/>
          <w:szCs w:val="24"/>
          <w:lang w:eastAsia="zh-CN"/>
        </w:rPr>
        <w:t>Safayet</w:t>
      </w:r>
      <w:proofErr w:type="spellEnd"/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Ahmad (2018), Energy Harvesting Assessment Using PZT Sensors and Roadway Materials, TRB 97</w:t>
      </w:r>
      <w:r>
        <w:rPr>
          <w:rFonts w:ascii="Times New Roman" w:eastAsia="SimHei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Annual Meeting, Washington DC.</w:t>
      </w:r>
    </w:p>
    <w:p w14:paraId="4567B9E8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Influence of RAP on Hot Asphalt Mixtures Evaluated by HWTD,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Transportation Research Expo at GDOT, (2016)</w:t>
      </w:r>
    </w:p>
    <w:p w14:paraId="3753C5EF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Comparison of the Performance of Asphalt Mixtures with Different Binders Using HWTD,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Transportation Research Expo at GDOT, (2016)</w:t>
      </w:r>
    </w:p>
    <w:p w14:paraId="23DD34B2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 of Gradations on the Performance of Hot Asphalt Mixtures by HWTD,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Transportation Research Expo at GDOT, (2016)</w:t>
      </w:r>
    </w:p>
    <w:p w14:paraId="783B6674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of Resistance to Rutting and Moisture Susceptibility on High RAP AC using HWTD, Research Symposium at Georgia Southern University, (2016)</w:t>
      </w:r>
    </w:p>
    <w:p w14:paraId="19D66F85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properties of Hot Mix Asphalt Modified with Recycled Polyethylene Terephthalate, TRB 95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meeting, Washington, DC. (2016)</w:t>
      </w:r>
    </w:p>
    <w:p w14:paraId="52811310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Temperature Properties of Recycled Polyethylene Terephthalate (PET) Modified Asphalt Binders, TRB 95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meeting, Washington, DC. (2016)</w:t>
      </w:r>
    </w:p>
    <w:p w14:paraId="3CC52D2C" w14:textId="77777777" w:rsidR="00784BC6" w:rsidRDefault="00D8654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Developing an Energy Harvesting System Using Piezoelectric Materials for Highway Sustainability, </w:t>
      </w:r>
      <w:r>
        <w:rPr>
          <w:rFonts w:ascii="Times New Roman" w:hAnsi="Times New Roman"/>
          <w:sz w:val="24"/>
          <w:szCs w:val="24"/>
        </w:rPr>
        <w:t>TRB 95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meeting, Washington, DC. (2016)</w:t>
      </w:r>
    </w:p>
    <w:p w14:paraId="7362BB16" w14:textId="77777777" w:rsidR="00784BC6" w:rsidRDefault="00D8654D">
      <w:pPr>
        <w:pStyle w:val="ListParagraph"/>
        <w:widowControl/>
        <w:numPr>
          <w:ilvl w:val="0"/>
          <w:numId w:val="3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Hei" w:hAnsi="Times New Roman"/>
          <w:bCs/>
          <w:sz w:val="24"/>
          <w:szCs w:val="24"/>
          <w:lang w:eastAsia="zh-CN"/>
        </w:rPr>
        <w:t>Durability of Porous European Mixture (PEM) with Crumb Rubber Modifier (CRM) In Georgia</w:t>
      </w:r>
      <w:r>
        <w:rPr>
          <w:rFonts w:ascii="Times New Roman" w:eastAsia="SimHei" w:hAnsi="Times New Roman" w:hint="eastAsia"/>
          <w:bCs/>
          <w:sz w:val="24"/>
          <w:szCs w:val="24"/>
          <w:lang w:eastAsia="zh-CN"/>
        </w:rPr>
        <w:t>, T</w:t>
      </w:r>
      <w:r>
        <w:rPr>
          <w:rFonts w:ascii="Times New Roman" w:eastAsia="SimHei" w:hAnsi="Times New Roman"/>
          <w:bCs/>
          <w:sz w:val="24"/>
          <w:szCs w:val="24"/>
        </w:rPr>
        <w:t>he 6th Conference of the European Asphalt Technology Association (EATA)</w:t>
      </w:r>
      <w:r>
        <w:rPr>
          <w:rFonts w:ascii="Times New Roman" w:eastAsia="SimHei" w:hAnsi="Times New Roman" w:hint="eastAsia"/>
          <w:bCs/>
          <w:sz w:val="24"/>
          <w:szCs w:val="24"/>
          <w:lang w:eastAsia="zh-CN"/>
        </w:rPr>
        <w:t>, Paper ID: 61, Stockholm, June 15-17, 2015</w:t>
      </w:r>
    </w:p>
    <w:p w14:paraId="2DB02D7C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Fatigue Performance Evaluation of Rubberized Porous European Mixture by Simplified Viscoelastic Continuum Damage Model,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TRB 94</w:t>
      </w:r>
      <w:r>
        <w:rPr>
          <w:rFonts w:ascii="Times New Roman" w:eastAsia="SimHei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, A</w:t>
      </w:r>
      <w:r>
        <w:rPr>
          <w:rFonts w:ascii="Times New Roman" w:eastAsia="SimHei" w:hAnsi="Times New Roman"/>
          <w:sz w:val="24"/>
          <w:szCs w:val="24"/>
          <w:lang w:eastAsia="zh-CN"/>
        </w:rPr>
        <w:t>nnual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meeting, Washington, D.C</w:t>
      </w:r>
      <w:r>
        <w:rPr>
          <w:rFonts w:ascii="Times New Roman" w:eastAsia="SimHei" w:hAnsi="Times New Roman"/>
          <w:sz w:val="24"/>
          <w:szCs w:val="24"/>
          <w:lang w:eastAsia="zh-CN"/>
        </w:rPr>
        <w:t>.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, 2015</w:t>
      </w:r>
    </w:p>
    <w:p w14:paraId="5ACDB680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eastAsia="SimHei" w:hAnsi="Times New Roman"/>
          <w:sz w:val="24"/>
          <w:szCs w:val="24"/>
        </w:rPr>
      </w:pPr>
      <w:r>
        <w:rPr>
          <w:rFonts w:ascii="Times New Roman" w:eastAsia="SimHei" w:hAnsi="Times New Roman"/>
          <w:sz w:val="24"/>
          <w:szCs w:val="24"/>
        </w:rPr>
        <w:t>Design and Selected Properties of PEM Mixtures Containing Crumb Rubber Modifier (CRM) in Dry Process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, TRB 94</w:t>
      </w:r>
      <w:r>
        <w:rPr>
          <w:rFonts w:ascii="Times New Roman" w:eastAsia="SimHei" w:hAnsi="Times New Roman" w:hint="eastAsia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, A</w:t>
      </w:r>
      <w:r>
        <w:rPr>
          <w:rFonts w:ascii="Times New Roman" w:eastAsia="SimHei" w:hAnsi="Times New Roman"/>
          <w:sz w:val="24"/>
          <w:szCs w:val="24"/>
          <w:lang w:eastAsia="zh-CN"/>
        </w:rPr>
        <w:t>nnual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 xml:space="preserve"> meeting, Washington, D.C</w:t>
      </w:r>
      <w:r>
        <w:rPr>
          <w:rFonts w:ascii="Times New Roman" w:eastAsia="SimHei" w:hAnsi="Times New Roman"/>
          <w:sz w:val="24"/>
          <w:szCs w:val="24"/>
          <w:lang w:eastAsia="zh-CN"/>
        </w:rPr>
        <w:t>.</w:t>
      </w:r>
      <w:r>
        <w:rPr>
          <w:rFonts w:ascii="Times New Roman" w:eastAsia="SimHei" w:hAnsi="Times New Roman" w:hint="eastAsia"/>
          <w:sz w:val="24"/>
          <w:szCs w:val="24"/>
          <w:lang w:eastAsia="zh-CN"/>
        </w:rPr>
        <w:t>, 2015</w:t>
      </w:r>
    </w:p>
    <w:p w14:paraId="20DF3F24" w14:textId="7CDF6D75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Dynamic Modulus (E*) of Stone Matrix Asphalt with Crumb Rubber Modifier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, TRB 94</w:t>
      </w:r>
      <w:r w:rsidR="00CA6073">
        <w:rPr>
          <w:rFonts w:ascii="Times New Roman" w:eastAsiaTheme="minorEastAsia" w:hAnsi="Times New Roman"/>
          <w:sz w:val="24"/>
          <w:szCs w:val="24"/>
          <w:vertAlign w:val="superscript"/>
          <w:lang w:eastAsia="zh-CN"/>
        </w:rPr>
        <w:t>th</w:t>
      </w:r>
      <w:r w:rsidR="00CA6073">
        <w:rPr>
          <w:rFonts w:ascii="Times New Roman" w:eastAsiaTheme="minorEastAsia" w:hAnsi="Times New Roman"/>
          <w:sz w:val="24"/>
          <w:szCs w:val="24"/>
          <w:lang w:eastAsia="zh-CN"/>
        </w:rPr>
        <w:t xml:space="preserve"> Annual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meeting, Washington, D.C., 2015</w:t>
      </w:r>
    </w:p>
    <w:p w14:paraId="2F861E79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 and Selected Properties of PEM Mixtures Containing Crumb Rubber in Dry Process, GDOT/GTI Poster Session, 2014, Atlanta</w:t>
      </w:r>
    </w:p>
    <w:p w14:paraId="474BCBFE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Nano-Scale Evaluation on Interaction between Asphalt and Crumb Rubber, GDOT/GTI Poster Session, 2014, Atlanta</w:t>
      </w:r>
    </w:p>
    <w:p w14:paraId="41DDA66A" w14:textId="5D8282CD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Micro-level Analysis and Rheological Properties of Asphalt </w:t>
      </w:r>
      <w:r w:rsidR="00CA6073">
        <w:rPr>
          <w:rFonts w:ascii="Times New Roman" w:hAnsi="Times New Roman"/>
          <w:bCs/>
          <w:sz w:val="24"/>
          <w:szCs w:val="24"/>
        </w:rPr>
        <w:t>Binder Containing</w:t>
      </w:r>
      <w:r>
        <w:rPr>
          <w:rFonts w:ascii="Times New Roman" w:hAnsi="Times New Roman"/>
          <w:bCs/>
          <w:sz w:val="24"/>
          <w:szCs w:val="24"/>
        </w:rPr>
        <w:t xml:space="preserve"> CRM by Dry Process, GDOT/GTI Poster Session, 2014, Atlanta</w:t>
      </w:r>
    </w:p>
    <w:p w14:paraId="6F4613DC" w14:textId="35F0E064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Dynamic modulus (E*) of Porous European Mix (PEM) with CRM modified </w:t>
      </w:r>
      <w:r w:rsidR="00CA6073">
        <w:rPr>
          <w:rFonts w:ascii="Times New Roman" w:hAnsi="Times New Roman"/>
          <w:bCs/>
          <w:sz w:val="24"/>
          <w:szCs w:val="24"/>
        </w:rPr>
        <w:t>binders, Oral</w:t>
      </w:r>
      <w:r>
        <w:rPr>
          <w:rFonts w:ascii="Times New Roman" w:hAnsi="Times New Roman"/>
          <w:bCs/>
          <w:sz w:val="24"/>
          <w:szCs w:val="24"/>
        </w:rPr>
        <w:t xml:space="preserve"> Presentation,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 </w:t>
      </w:r>
    </w:p>
    <w:p w14:paraId="6E74D994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Performance of Porous European Mix (PEM) pavements added with CRM in dry process, Poster,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 </w:t>
      </w:r>
    </w:p>
    <w:p w14:paraId="13CBE9F2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Investigation of Interaction between CRM and Asphalt binders in dry process using GPC, Oral presentation,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 </w:t>
      </w:r>
    </w:p>
    <w:p w14:paraId="10DAA10A" w14:textId="1864948F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Evaluation of asphalt pavement with distresses using FWD deflection parameter---- China experience, </w:t>
      </w:r>
      <w:r w:rsidR="00CA6073">
        <w:rPr>
          <w:rFonts w:ascii="Times New Roman" w:hAnsi="Times New Roman"/>
          <w:bCs/>
          <w:sz w:val="24"/>
          <w:szCs w:val="24"/>
        </w:rPr>
        <w:t>Poster, 2014</w:t>
      </w:r>
      <w:r>
        <w:rPr>
          <w:rFonts w:ascii="Times New Roman" w:hAnsi="Times New Roman"/>
          <w:bCs/>
          <w:sz w:val="24"/>
          <w:szCs w:val="24"/>
        </w:rPr>
        <w:t xml:space="preserve">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Southern Korean,  </w:t>
      </w:r>
    </w:p>
    <w:p w14:paraId="2E60B1FC" w14:textId="4A137208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Laboratory Evaluation of Pavement </w:t>
      </w:r>
      <w:r w:rsidR="00CA6073">
        <w:rPr>
          <w:rFonts w:ascii="Times New Roman" w:hAnsi="Times New Roman"/>
          <w:bCs/>
          <w:sz w:val="24"/>
          <w:szCs w:val="24"/>
        </w:rPr>
        <w:t>Performance</w:t>
      </w:r>
      <w:r>
        <w:rPr>
          <w:rFonts w:ascii="Times New Roman" w:hAnsi="Times New Roman"/>
          <w:bCs/>
          <w:sz w:val="24"/>
          <w:szCs w:val="24"/>
        </w:rPr>
        <w:t xml:space="preserve"> Burning behavior for asphalt mixtures with flame retardant, Poster, 2014 Advanced Technologies of Asphalt Pavement, </w:t>
      </w:r>
      <w:proofErr w:type="spellStart"/>
      <w:r>
        <w:rPr>
          <w:rFonts w:ascii="Times New Roman" w:hAnsi="Times New Roman"/>
          <w:bCs/>
          <w:sz w:val="24"/>
          <w:szCs w:val="24"/>
        </w:rPr>
        <w:t>Chuncheon</w:t>
      </w:r>
      <w:proofErr w:type="spellEnd"/>
      <w:r>
        <w:rPr>
          <w:rFonts w:ascii="Times New Roman" w:hAnsi="Times New Roman"/>
          <w:bCs/>
          <w:sz w:val="24"/>
          <w:szCs w:val="24"/>
        </w:rPr>
        <w:t>, Southern Korean</w:t>
      </w:r>
    </w:p>
    <w:p w14:paraId="4E98D09C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Long-term Performance of Rubberized Asphalt Pavement, 2013 TRB annual meeting, AFK30 committee, Washington D.C.  Jan. 2013</w:t>
      </w:r>
    </w:p>
    <w:p w14:paraId="5787D620" w14:textId="5A9CAAAE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Effect of Crosslink Agent on the Performance Properties of CRM Binders, 1st Annual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International Recycled Rubber Products Technology Conference, Las Vegas, </w:t>
      </w:r>
      <w:r w:rsidR="00DF573D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2013</w:t>
      </w:r>
    </w:p>
    <w:p w14:paraId="112E6138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Hei" w:hAnsi="Times New Roman"/>
          <w:sz w:val="24"/>
          <w:szCs w:val="24"/>
        </w:rPr>
        <w:t>Laboratory Investigation of the Effect of Warm Mix Asphalt (WMA) Additives on the Properties of WMA Used in China, 4</w:t>
      </w:r>
      <w:r>
        <w:rPr>
          <w:rFonts w:ascii="Times New Roman" w:eastAsia="SimHei" w:hAnsi="Times New Roman"/>
          <w:sz w:val="24"/>
          <w:szCs w:val="24"/>
          <w:vertAlign w:val="superscript"/>
        </w:rPr>
        <w:t>th</w:t>
      </w:r>
      <w:r>
        <w:rPr>
          <w:rFonts w:ascii="Times New Roman" w:eastAsia="SimHei" w:hAnsi="Times New Roman"/>
          <w:sz w:val="24"/>
          <w:szCs w:val="24"/>
        </w:rPr>
        <w:t xml:space="preserve"> International Conference on Asphalt Materials, 2013, Guangzhou, China</w:t>
      </w:r>
    </w:p>
    <w:p w14:paraId="3B5461C8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Comparative Study on the Influence of Warm Mix Asphalt (WMA) Additives on the Properties of WMA Mixtures, the 2</w:t>
      </w:r>
      <w:r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International Conference on Sustainable Construction materials (</w:t>
      </w:r>
      <w:proofErr w:type="spellStart"/>
      <w:r>
        <w:rPr>
          <w:rFonts w:ascii="Times New Roman" w:hAnsi="Times New Roman"/>
          <w:bCs/>
          <w:sz w:val="24"/>
          <w:szCs w:val="24"/>
        </w:rPr>
        <w:t>SusCoM</w:t>
      </w:r>
      <w:proofErr w:type="spellEnd"/>
      <w:r>
        <w:rPr>
          <w:rFonts w:ascii="Times New Roman" w:hAnsi="Times New Roman"/>
          <w:bCs/>
          <w:sz w:val="24"/>
          <w:szCs w:val="24"/>
        </w:rPr>
        <w:t>), October 18-22, 2012, Wuhan, China</w:t>
      </w:r>
    </w:p>
    <w:p w14:paraId="2F381797" w14:textId="77777777" w:rsidR="00784BC6" w:rsidRDefault="00D8654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>Evaluations of Nano Lime on Moisture Susceptibility of Hot Mix Asphalt Mixtures</w:t>
      </w:r>
      <w:r>
        <w:rPr>
          <w:rStyle w:val="apple-style-span"/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The 2011 International Conference on Advanced Engineering Materials and Technology (AEMT 2011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)</w:t>
      </w:r>
    </w:p>
    <w:p w14:paraId="15EDBED8" w14:textId="646B7150" w:rsidR="00784BC6" w:rsidRDefault="00D8654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influence of Kaolin on the properties of PCC,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573D">
        <w:rPr>
          <w:rStyle w:val="Strong"/>
          <w:rFonts w:ascii="Times New Roman" w:hAnsi="Times New Roman"/>
          <w:b w:val="0"/>
          <w:sz w:val="24"/>
          <w:szCs w:val="24"/>
        </w:rPr>
        <w:t>the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2011 International Conference on Civil Engineering, Architecture and Building Materials (CEABM 2011), Haikou, Hainan, China.</w:t>
      </w:r>
    </w:p>
    <w:p w14:paraId="5CBF26C7" w14:textId="77777777" w:rsidR="00784BC6" w:rsidRDefault="00D8654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Style w:val="Strong"/>
          <w:b w:val="0"/>
        </w:rPr>
        <w:t xml:space="preserve">Volumetric Properties of Hot Mix Asphalt Containing </w:t>
      </w:r>
      <w:proofErr w:type="spellStart"/>
      <w:r>
        <w:rPr>
          <w:rStyle w:val="Strong"/>
          <w:b w:val="0"/>
        </w:rPr>
        <w:t>Subnano</w:t>
      </w:r>
      <w:proofErr w:type="spellEnd"/>
      <w:r>
        <w:rPr>
          <w:rStyle w:val="Strong"/>
          <w:b w:val="0"/>
        </w:rPr>
        <w:t xml:space="preserve">-Sized Hydrated Lime (SNHL). </w:t>
      </w:r>
      <w:r>
        <w:rPr>
          <w:rFonts w:ascii="Times New Roman" w:hAnsi="Times New Roman"/>
          <w:sz w:val="24"/>
          <w:szCs w:val="24"/>
        </w:rPr>
        <w:t>NAGOYA: The 11th International Conference on Asphalt Pavements, ISAP NAGOYA, 2010</w:t>
      </w:r>
    </w:p>
    <w:p w14:paraId="2C3F96FB" w14:textId="77777777" w:rsidR="00784BC6" w:rsidRDefault="00D8654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Laboratory Investigation of Rheological and Moisture Susceptibility of WMA Mixtures. Nagoya: The I1th International Conference on Asphalt Pavement, ISAP NAGOYA, 2010</w:t>
      </w:r>
    </w:p>
    <w:p w14:paraId="1E8FEA3C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HP-GPC Characterization of Aging of Recycled Aged Rubberized Binders Containing Rejuvenating Agents, Oral presentation, 06 TRB, Washington D.C.</w:t>
      </w:r>
    </w:p>
    <w:p w14:paraId="1219CB7A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Recycling of RAP mixtures Containing Crumb Rubber Modified Binders in HMA, Oral presentation, 06 TRB, Washington D.C.</w:t>
      </w:r>
    </w:p>
    <w:p w14:paraId="029FCC55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Effects of Rejuvenating Agents 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Aged Rubber Modified Binders</w:t>
      </w:r>
      <w:r>
        <w:rPr>
          <w:rFonts w:ascii="Times New Roman" w:hAnsi="Times New Roman"/>
          <w:bCs/>
          <w:sz w:val="24"/>
          <w:szCs w:val="24"/>
        </w:rPr>
        <w:t>, Poster Session, TRB 05, Washington D.C.</w:t>
      </w:r>
    </w:p>
    <w:p w14:paraId="476E9785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Performance-based approach for determining optimum rejuvenator content in hot mix recycling, Journal of Pavement Engineering, 7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Japanese conference of pavement engineering, Tokyo, Japan, 2002.</w:t>
      </w:r>
    </w:p>
    <w:p w14:paraId="78B79D76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Evaluation of recycled asphalt and recycling agent based on SHRP binder specification, Journal of Pavement Engineering, 6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Japanese conference of pavement engineering, Tokyo, Japan, 2001.</w:t>
      </w:r>
      <w:r>
        <w:rPr>
          <w:rFonts w:ascii="Times New Roman" w:hAnsi="Times New Roman"/>
          <w:bCs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20A809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Case studies on utilization of foaming waste glass as lightweight fill materials, the 3</w:t>
      </w:r>
      <w:r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International Symposium on Geotechnics Related to the European Environment, Berlin, Germany, 2000.</w:t>
      </w:r>
    </w:p>
    <w:p w14:paraId="7ADB37F5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Selected mechanical properties of lime stabilized soft clay with foamed waste glass, Japanese Society of Geotechnical Engineers, Tokyo, Japan, 1999.</w:t>
      </w:r>
    </w:p>
    <w:p w14:paraId="46FEB846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Stress analysis of asphalt pavement structures under soft ground, Japanese Society of Geotechnical Engineers, </w:t>
      </w:r>
      <w:proofErr w:type="spellStart"/>
      <w:r>
        <w:rPr>
          <w:rFonts w:ascii="Times New Roman" w:hAnsi="Times New Roman"/>
          <w:bCs/>
          <w:sz w:val="24"/>
          <w:szCs w:val="24"/>
        </w:rPr>
        <w:t>Yamanokuchi</w:t>
      </w:r>
      <w:proofErr w:type="spellEnd"/>
      <w:r>
        <w:rPr>
          <w:rFonts w:ascii="Times New Roman" w:hAnsi="Times New Roman"/>
          <w:bCs/>
          <w:sz w:val="24"/>
          <w:szCs w:val="24"/>
        </w:rPr>
        <w:t>, Japan, 1999.</w:t>
      </w:r>
    </w:p>
    <w:p w14:paraId="34F04274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Strain analysis of asphalt pavement structures under soft ground, Japanese Society of Geotechnical Engineers, Hiroshima, Japan, 1999. </w:t>
      </w:r>
    </w:p>
    <w:p w14:paraId="00321AA3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effect of </w:t>
      </w:r>
      <w:proofErr w:type="spellStart"/>
      <w:r>
        <w:rPr>
          <w:rFonts w:ascii="Times New Roman" w:hAnsi="Times New Roman"/>
          <w:bCs/>
          <w:sz w:val="24"/>
          <w:szCs w:val="24"/>
        </w:rPr>
        <w:t>elasto</w:t>
      </w:r>
      <w:proofErr w:type="spellEnd"/>
      <w:r>
        <w:rPr>
          <w:rFonts w:ascii="Times New Roman" w:hAnsi="Times New Roman"/>
          <w:bCs/>
          <w:sz w:val="24"/>
          <w:szCs w:val="24"/>
        </w:rPr>
        <w:t>-plastic model on the stress in flexible pavement structure, 3</w:t>
      </w:r>
      <w:r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International Conference on Road &amp; Airfield Pavement Technology, Beijing, 1998.</w:t>
      </w:r>
    </w:p>
    <w:p w14:paraId="1D347F10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Evaluation of lime-treated </w:t>
      </w:r>
      <w:proofErr w:type="spellStart"/>
      <w:r>
        <w:rPr>
          <w:rFonts w:ascii="Times New Roman" w:hAnsi="Times New Roman"/>
          <w:bCs/>
          <w:sz w:val="24"/>
          <w:szCs w:val="24"/>
        </w:rPr>
        <w:t>Ariake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clay with fly ash as road materials, J. of Pavement Engineering, 3</w:t>
      </w:r>
      <w:r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Japanese conference of pavement engineering, Tokyo, Japan, 1998. </w:t>
      </w:r>
    </w:p>
    <w:p w14:paraId="01FB43DD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Selected mechanical properties of lime stabilized soft clay with fly ash, Japanese Society of Geotechnical Engineers, Tokyo, Japan, 1998.</w:t>
      </w:r>
    </w:p>
    <w:p w14:paraId="1F6715E2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Pavement rutting simulation with FEM, Japanese Society of Civil Engineers, west branch, Kumamoto, Japan, 1998</w:t>
      </w:r>
    </w:p>
    <w:p w14:paraId="50BF331A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Selected mechanical properties of lime stabilized soft clay with fly ash, Japanese Society of Geotechnical Engineers, Tokyo, Japan, 1998.</w:t>
      </w:r>
    </w:p>
    <w:p w14:paraId="52185F89" w14:textId="77777777" w:rsidR="00784BC6" w:rsidRDefault="00D8654D">
      <w:pPr>
        <w:widowControl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Pavement rutting simulation with FEM, Japanese Society of Civil Engineers, west branch, Kumamoto, Japan, 1998.</w:t>
      </w:r>
    </w:p>
    <w:p w14:paraId="0C15E49D" w14:textId="77777777" w:rsidR="00784BC6" w:rsidRDefault="00784BC6">
      <w:pPr>
        <w:rPr>
          <w:rStyle w:val="Strong"/>
          <w:rFonts w:ascii="Times New Roman" w:hAnsi="Times New Roman"/>
          <w:sz w:val="24"/>
          <w:szCs w:val="24"/>
        </w:rPr>
      </w:pPr>
    </w:p>
    <w:p w14:paraId="3EF00658" w14:textId="0804FDA8" w:rsidR="00784BC6" w:rsidRDefault="00784BC6">
      <w:pPr>
        <w:rPr>
          <w:rFonts w:ascii="Times New Roman" w:hAnsi="Times New Roman"/>
          <w:b/>
          <w:bCs/>
          <w:sz w:val="30"/>
          <w:szCs w:val="30"/>
        </w:rPr>
      </w:pPr>
    </w:p>
    <w:p w14:paraId="4283D8A5" w14:textId="77777777" w:rsidR="00DF573D" w:rsidRDefault="00DF573D">
      <w:pPr>
        <w:rPr>
          <w:rFonts w:ascii="Times New Roman" w:hAnsi="Times New Roman"/>
          <w:b/>
          <w:bCs/>
          <w:sz w:val="30"/>
          <w:szCs w:val="30"/>
        </w:rPr>
      </w:pPr>
    </w:p>
    <w:p w14:paraId="22288863" w14:textId="77777777" w:rsidR="00DF573D" w:rsidRDefault="00DF573D">
      <w:pPr>
        <w:rPr>
          <w:rFonts w:ascii="Times New Roman" w:hAnsi="Times New Roman"/>
          <w:b/>
          <w:bCs/>
          <w:sz w:val="30"/>
          <w:szCs w:val="30"/>
        </w:rPr>
      </w:pPr>
    </w:p>
    <w:p w14:paraId="1930375C" w14:textId="40A04BDC" w:rsidR="00784BC6" w:rsidRDefault="00D8654D">
      <w:pPr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Research Proposals</w:t>
      </w:r>
      <w:r w:rsidR="00DF573D">
        <w:rPr>
          <w:rFonts w:ascii="Times New Roman" w:hAnsi="Times New Roman"/>
          <w:b/>
          <w:bCs/>
          <w:sz w:val="30"/>
          <w:szCs w:val="30"/>
        </w:rPr>
        <w:t>:</w:t>
      </w:r>
    </w:p>
    <w:p w14:paraId="69C892A5" w14:textId="77777777" w:rsidR="00784BC6" w:rsidRDefault="00784BC6">
      <w:pPr>
        <w:rPr>
          <w:rFonts w:ascii="Times New Roman" w:hAnsi="Times New Roman"/>
          <w:b/>
          <w:bCs/>
          <w:sz w:val="30"/>
          <w:szCs w:val="30"/>
        </w:rPr>
      </w:pPr>
    </w:p>
    <w:p w14:paraId="1F8B296E" w14:textId="770AF22E" w:rsidR="00784BC6" w:rsidRPr="00CA6073" w:rsidRDefault="00D8654D" w:rsidP="00CA6073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Funded</w:t>
      </w:r>
      <w:r>
        <w:rPr>
          <w:rFonts w:ascii="Times New Roman" w:eastAsia="SimSun" w:hAnsi="Times New Roman" w:hint="eastAsia"/>
          <w:b/>
          <w:bCs/>
          <w:i/>
          <w:sz w:val="24"/>
          <w:szCs w:val="24"/>
          <w:lang w:eastAsia="zh-CN"/>
        </w:rPr>
        <w:t xml:space="preserve"> externally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</w:p>
    <w:p w14:paraId="38C11B7B" w14:textId="1054927F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Maximizing Port and Transportation System Productivity by Exploring Alternative Port Operation Strategies, GDOT/UTC, Co-PI, (with</w:t>
      </w:r>
      <w:r w:rsidR="00D8034A">
        <w:rPr>
          <w:rFonts w:ascii="Times New Roman" w:hAnsi="Times New Roman"/>
          <w:bCs/>
          <w:sz w:val="24"/>
          <w:szCs w:val="24"/>
        </w:rPr>
        <w:t xml:space="preserve"> Georgia Tech Savannah), 2009,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US</w:t>
      </w:r>
      <w:r>
        <w:rPr>
          <w:rFonts w:ascii="Times New Roman" w:hAnsi="Times New Roman"/>
          <w:bCs/>
          <w:sz w:val="24"/>
          <w:szCs w:val="24"/>
        </w:rPr>
        <w:t>$320,000</w:t>
      </w:r>
    </w:p>
    <w:p w14:paraId="63481233" w14:textId="77777777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Volumetric properties of hot mix asphalt added with </w:t>
      </w:r>
      <w:proofErr w:type="spellStart"/>
      <w:r>
        <w:rPr>
          <w:rFonts w:ascii="Times New Roman" w:hAnsi="Times New Roman"/>
          <w:bCs/>
          <w:sz w:val="24"/>
          <w:szCs w:val="24"/>
        </w:rPr>
        <w:t>nano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-sized hydrated lime, submitted to Officer of Research service and sponsored program, University Faculty Research Grant, PI, $9,321, partially funded, 2009,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US</w:t>
      </w:r>
      <w:r>
        <w:rPr>
          <w:rFonts w:ascii="Times New Roman" w:hAnsi="Times New Roman"/>
          <w:bCs/>
          <w:sz w:val="24"/>
          <w:szCs w:val="24"/>
        </w:rPr>
        <w:t>$6, 321.</w:t>
      </w:r>
    </w:p>
    <w:p w14:paraId="5EEF2A88" w14:textId="77777777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GDOT: A comprehensive evaluation of long performance of rubberized pavements, Phase I, PI, 2010,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US</w:t>
      </w:r>
      <w:r>
        <w:rPr>
          <w:rFonts w:ascii="Times New Roman" w:hAnsi="Times New Roman"/>
          <w:bCs/>
          <w:sz w:val="24"/>
          <w:szCs w:val="24"/>
        </w:rPr>
        <w:t>$74,568.</w:t>
      </w:r>
    </w:p>
    <w:p w14:paraId="183F94DA" w14:textId="77777777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GDOT: A comprehensive evaluation of long performance of rubberized pavements, Phase II, PI, 2011,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US</w:t>
      </w:r>
      <w:r>
        <w:rPr>
          <w:rFonts w:ascii="Times New Roman" w:hAnsi="Times New Roman"/>
          <w:bCs/>
          <w:sz w:val="24"/>
          <w:szCs w:val="24"/>
        </w:rPr>
        <w:t>$299,568.</w:t>
      </w:r>
    </w:p>
    <w:p w14:paraId="5A3E22D2" w14:textId="77777777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Arizona Chemical Company, LLC, Performance Properties of Rejuvenated Reclaimed Asphalt Pavement, Task 1, 2013,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US</w:t>
      </w:r>
      <w:r>
        <w:rPr>
          <w:rFonts w:ascii="Times New Roman" w:hAnsi="Times New Roman"/>
          <w:bCs/>
          <w:sz w:val="24"/>
          <w:szCs w:val="24"/>
        </w:rPr>
        <w:t>$3,200, (PI).</w:t>
      </w:r>
    </w:p>
    <w:p w14:paraId="1CCAB1E6" w14:textId="77777777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Hamburg Testing Criteria for Georgia Asphalt Mixtures, GDOT, PI, 2015,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US</w:t>
      </w:r>
      <w:r>
        <w:rPr>
          <w:rFonts w:ascii="Times New Roman" w:hAnsi="Times New Roman"/>
          <w:bCs/>
          <w:sz w:val="24"/>
          <w:szCs w:val="24"/>
        </w:rPr>
        <w:t>$185,000.</w:t>
      </w:r>
    </w:p>
    <w:p w14:paraId="271795B4" w14:textId="77777777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Evaluation of Structural Integrity for a Foamed Asphalt Course with a High-RAP Content, GDOT, Co-PI, 2015, 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US</w:t>
      </w:r>
      <w:r>
        <w:rPr>
          <w:rFonts w:ascii="Times New Roman" w:hAnsi="Times New Roman"/>
          <w:bCs/>
          <w:sz w:val="24"/>
          <w:szCs w:val="24"/>
        </w:rPr>
        <w:t>$188,023.</w:t>
      </w:r>
    </w:p>
    <w:p w14:paraId="4ED6E95D" w14:textId="77777777" w:rsidR="004F3E64" w:rsidRDefault="004F3E64" w:rsidP="004F3E64">
      <w:pPr>
        <w:numPr>
          <w:ilvl w:val="0"/>
          <w:numId w:val="4"/>
        </w:numPr>
        <w:jc w:val="left"/>
        <w:rPr>
          <w:rFonts w:ascii="Times New Roman" w:hAnsi="Times New Roman"/>
          <w:bCs/>
          <w:sz w:val="24"/>
          <w:szCs w:val="24"/>
        </w:rPr>
      </w:pPr>
      <w:r w:rsidRPr="004F3E64">
        <w:rPr>
          <w:rFonts w:ascii="Times New Roman" w:hAnsi="Times New Roman"/>
          <w:bCs/>
          <w:sz w:val="24"/>
          <w:szCs w:val="24"/>
        </w:rPr>
        <w:t xml:space="preserve">Piezoelectric-Based Energy Harvesting Technology Assessment throughout Lab-Scale Experiment, part of a project entitled, “Piezoelectric Material (PZ) Testing for the KSC (Kennedy Space Center) Vapor Trail Walkway Project” Sponsored by GTRI, $74,000, </w:t>
      </w:r>
      <w:proofErr w:type="gramStart"/>
      <w:r w:rsidRPr="004F3E64">
        <w:rPr>
          <w:rFonts w:ascii="Times New Roman" w:hAnsi="Times New Roman"/>
          <w:bCs/>
          <w:sz w:val="24"/>
          <w:szCs w:val="24"/>
        </w:rPr>
        <w:t>February,</w:t>
      </w:r>
      <w:proofErr w:type="gramEnd"/>
      <w:r w:rsidRPr="004F3E64">
        <w:rPr>
          <w:rFonts w:ascii="Times New Roman" w:hAnsi="Times New Roman"/>
          <w:bCs/>
          <w:sz w:val="24"/>
          <w:szCs w:val="24"/>
        </w:rPr>
        <w:t xml:space="preserve"> 2016</w:t>
      </w:r>
      <w:r>
        <w:rPr>
          <w:rFonts w:ascii="Times New Roman" w:hAnsi="Times New Roman"/>
          <w:bCs/>
          <w:sz w:val="24"/>
          <w:szCs w:val="24"/>
        </w:rPr>
        <w:t>, Co-PI</w:t>
      </w:r>
      <w:r w:rsidRPr="004F3E64">
        <w:rPr>
          <w:rFonts w:ascii="Times New Roman" w:hAnsi="Times New Roman"/>
          <w:bCs/>
          <w:sz w:val="24"/>
          <w:szCs w:val="24"/>
        </w:rPr>
        <w:t>.</w:t>
      </w:r>
    </w:p>
    <w:p w14:paraId="25C37FDC" w14:textId="77777777" w:rsidR="004F3E64" w:rsidRPr="004F3E64" w:rsidRDefault="004F3E64" w:rsidP="004F3E64">
      <w:pPr>
        <w:numPr>
          <w:ilvl w:val="0"/>
          <w:numId w:val="4"/>
        </w:numPr>
        <w:jc w:val="left"/>
        <w:rPr>
          <w:rFonts w:ascii="Times New Roman" w:hAnsi="Times New Roman"/>
          <w:bCs/>
          <w:sz w:val="24"/>
          <w:szCs w:val="24"/>
        </w:rPr>
      </w:pPr>
      <w:r w:rsidRPr="004F3E64">
        <w:rPr>
          <w:rFonts w:ascii="Times New Roman" w:hAnsi="Times New Roman"/>
          <w:bCs/>
          <w:sz w:val="24"/>
          <w:szCs w:val="24"/>
        </w:rPr>
        <w:t>Renewal of a project entitled, “Piezoelectric Material (PZ) testing for the KSC (Kennedy Space Center) Vapor Trail Walkway Project”</w:t>
      </w:r>
      <w:r>
        <w:rPr>
          <w:rFonts w:ascii="Times New Roman" w:hAnsi="Times New Roman"/>
          <w:bCs/>
          <w:sz w:val="24"/>
          <w:szCs w:val="24"/>
        </w:rPr>
        <w:t xml:space="preserve"> Phase 2, </w:t>
      </w:r>
      <w:r w:rsidRPr="004F3E64">
        <w:rPr>
          <w:rFonts w:ascii="Times New Roman" w:hAnsi="Times New Roman"/>
          <w:bCs/>
          <w:sz w:val="24"/>
          <w:szCs w:val="24"/>
        </w:rPr>
        <w:t xml:space="preserve">Sponsored by GTRI, $77,626, </w:t>
      </w:r>
      <w:proofErr w:type="gramStart"/>
      <w:r w:rsidRPr="004F3E64">
        <w:rPr>
          <w:rFonts w:ascii="Times New Roman" w:hAnsi="Times New Roman"/>
          <w:bCs/>
          <w:sz w:val="24"/>
          <w:szCs w:val="24"/>
        </w:rPr>
        <w:t>December,</w:t>
      </w:r>
      <w:proofErr w:type="gramEnd"/>
      <w:r w:rsidRPr="004F3E64">
        <w:rPr>
          <w:rFonts w:ascii="Times New Roman" w:hAnsi="Times New Roman"/>
          <w:bCs/>
          <w:sz w:val="24"/>
          <w:szCs w:val="24"/>
        </w:rPr>
        <w:t xml:space="preserve"> 2016</w:t>
      </w:r>
      <w:r>
        <w:rPr>
          <w:rFonts w:ascii="Times New Roman" w:hAnsi="Times New Roman"/>
          <w:bCs/>
          <w:sz w:val="24"/>
          <w:szCs w:val="24"/>
        </w:rPr>
        <w:t>, Co-PI</w:t>
      </w:r>
      <w:r w:rsidRPr="004F3E64">
        <w:rPr>
          <w:rFonts w:ascii="Times New Roman" w:hAnsi="Times New Roman"/>
          <w:bCs/>
          <w:sz w:val="24"/>
          <w:szCs w:val="24"/>
        </w:rPr>
        <w:t>.</w:t>
      </w:r>
    </w:p>
    <w:p w14:paraId="580CE40D" w14:textId="77777777" w:rsidR="00784BC6" w:rsidRDefault="00D8654D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Optimizing Winter Roadway Treatments for Georgia Pavement, GDOT, PI, 2019, US$ 169,000</w:t>
      </w:r>
    </w:p>
    <w:p w14:paraId="65DB735C" w14:textId="471BB446" w:rsidR="00784BC6" w:rsidRPr="00CA6073" w:rsidRDefault="00D8654D" w:rsidP="00CA6073">
      <w:pPr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Cognitive Attention and Its Application in Countermeasures on a Curve Section, GDOT, PI, 2019, US$ 170,000</w:t>
      </w:r>
    </w:p>
    <w:p w14:paraId="35270713" w14:textId="79F9D1AF" w:rsidR="00784BC6" w:rsidRPr="00CA6073" w:rsidRDefault="00D8654D" w:rsidP="00CA6073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Not funded: (since 2005-US$2.5 million; since 2010 after tenure-US$944K)</w:t>
      </w:r>
    </w:p>
    <w:p w14:paraId="3547459C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Aging of Modified Asphalt Binders Evaluated Using Fourier Transform Infrared Spectrum, submitted to Officer of Research Service and Sponsored Program, University Faculty Research Grant, PI, $8,813, 2006, not funded.</w:t>
      </w:r>
    </w:p>
    <w:p w14:paraId="0A46461F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Permeable Asphalt Mixture Containing Crumb Rubber Used for Parking Lots, submitted to Georgia Environment Protection Division, PI, $196,735, 2007, not founded.</w:t>
      </w:r>
    </w:p>
    <w:p w14:paraId="44FCBB93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use of high percentage of Reclaimed Asphalt Pavement (RAP) in hot mix asphalt, submitted to National Cooperative Highway Research Program, Co-PI (with Clemson University as PI), $78,000, 2007, not funded.</w:t>
      </w:r>
    </w:p>
    <w:p w14:paraId="2EB4C59A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Use of High Percentage of Reclaimed Asphalt Pavement in Superpave Mixtures, submitted </w:t>
      </w:r>
      <w:r>
        <w:rPr>
          <w:rFonts w:ascii="Times New Roman" w:hAnsi="Times New Roman"/>
          <w:bCs/>
          <w:sz w:val="24"/>
          <w:szCs w:val="24"/>
        </w:rPr>
        <w:lastRenderedPageBreak/>
        <w:t>to Georgia Department of Transportation, PI, $300,000, 2007, not approved.</w:t>
      </w:r>
    </w:p>
    <w:p w14:paraId="680D7E8F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MRI: Acquisition of advanced asphalt testing equipment to enhance the civil engineering research and training, submitted to National Science Foundation, PI, $160,349, 2008, not funded.</w:t>
      </w:r>
    </w:p>
    <w:p w14:paraId="68BD1714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Application of </w:t>
      </w:r>
      <w:proofErr w:type="spellStart"/>
      <w:r>
        <w:rPr>
          <w:rFonts w:ascii="Times New Roman" w:hAnsi="Times New Roman"/>
          <w:bCs/>
          <w:sz w:val="24"/>
          <w:szCs w:val="24"/>
        </w:rPr>
        <w:t>nano</w:t>
      </w:r>
      <w:proofErr w:type="spellEnd"/>
      <w:r>
        <w:rPr>
          <w:rFonts w:ascii="Times New Roman" w:hAnsi="Times New Roman"/>
          <w:bCs/>
          <w:sz w:val="24"/>
          <w:szCs w:val="24"/>
        </w:rPr>
        <w:t>-scale sensor on infrastructure health mentoring, IDEA, FHWA, $378</w:t>
      </w:r>
      <w:r>
        <w:rPr>
          <w:rFonts w:ascii="Times New Roman" w:hAnsi="Times New Roman" w:hint="eastAsia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 w:hint="eastAsia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, pending, Co-PI with Georgia Tech as PI (with Georgia Tech, Atlanta), 2008, rejected</w:t>
      </w:r>
    </w:p>
    <w:p w14:paraId="392B4005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Characterization of Crumb Rubber Modified Binder for Superpave Mixtures, submitted to Georgia Department of Transportation, PI, $300,000, 2008, not approved.</w:t>
      </w:r>
    </w:p>
    <w:p w14:paraId="4B43CCEB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Nano-lime The Influence of Nano-Sized Hydrated Lime on the Performance Properties of HMA, Submitted GDOT, PI, $180,000, 2009, not funded.</w:t>
      </w:r>
    </w:p>
    <w:p w14:paraId="031929B1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GDOT: Foamed Asphalt Rubber Warm Technology for Recycling High Percentages of Reclaimed Asphalt Pavement (RAP), $251,358, 2011, not funded.</w:t>
      </w:r>
    </w:p>
    <w:p w14:paraId="7761285D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GPC (Georgia Power Company): Database of the Properties of CCPs Produced in Georgia Power Plants, $75,000, 2011, Rejected.</w:t>
      </w:r>
    </w:p>
    <w:p w14:paraId="65567969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GPC: Beneficial Use of the Fly Ash Generated in Georgia as Structure Fills, $75,000, 2011, Rejected.</w:t>
      </w:r>
    </w:p>
    <w:p w14:paraId="417CAB34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 of Georgia for The Board of Regents of the University System of Georgia, Cultivating Culturally Responsive and Challenging Pedagogy Literacy Across Middle School Content Area, $67,995, (Investigator), 2013, not funded.</w:t>
      </w:r>
    </w:p>
    <w:p w14:paraId="66C0BF9B" w14:textId="77777777" w:rsidR="00784BC6" w:rsidRDefault="00D8654D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NYSERDA, Road Power Generation, $225,059, (Co-PI), 2013, not founded. </w:t>
      </w:r>
    </w:p>
    <w:p w14:paraId="02C61213" w14:textId="0670B51D" w:rsidR="00784BC6" w:rsidRPr="00CA6073" w:rsidRDefault="00D8654D" w:rsidP="00CA6073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Arizona Chemical Company, LLC, Performance Properties of Rejuvenated Reclaimed Asphalt Pavement, Task 2 (A, B, C, D, E), $250,000, (PI), 2014, pending</w:t>
      </w:r>
      <w:r w:rsidR="00CA6073">
        <w:rPr>
          <w:rFonts w:ascii="Times New Roman" w:hAnsi="Times New Roman"/>
          <w:bCs/>
          <w:sz w:val="24"/>
          <w:szCs w:val="24"/>
        </w:rPr>
        <w:t>.</w:t>
      </w:r>
    </w:p>
    <w:p w14:paraId="165FCD04" w14:textId="49933B38" w:rsidR="00784BC6" w:rsidRPr="00CA6073" w:rsidRDefault="00D8654D">
      <w:pPr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 w:rsidRPr="00CA6073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t xml:space="preserve">Lab Equipment and Renovation Investment Secured (US$540K for equipment and US$130K for renovation)  </w:t>
      </w:r>
    </w:p>
    <w:p w14:paraId="7448E0F7" w14:textId="49247A16" w:rsidR="00784BC6" w:rsidRDefault="00D8654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Equipment for an Advanced Asphalt </w:t>
      </w:r>
      <w:r w:rsidR="00D552CB">
        <w:rPr>
          <w:rFonts w:ascii="Times New Roman" w:hAnsi="Times New Roman"/>
          <w:bCs/>
          <w:sz w:val="24"/>
          <w:szCs w:val="24"/>
        </w:rPr>
        <w:t xml:space="preserve">Research </w:t>
      </w:r>
      <w:r>
        <w:rPr>
          <w:rFonts w:ascii="Times New Roman" w:hAnsi="Times New Roman"/>
          <w:bCs/>
          <w:sz w:val="24"/>
          <w:szCs w:val="24"/>
        </w:rPr>
        <w:t>Lab, End of the year money, GSU, 2011 ----$250,000.</w:t>
      </w:r>
    </w:p>
    <w:p w14:paraId="2AEB6279" w14:textId="7E0DA81E" w:rsidR="00784BC6" w:rsidRDefault="00D8654D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Equipment for an Advanced Asphalt </w:t>
      </w:r>
      <w:r w:rsidR="00D552CB">
        <w:rPr>
          <w:rFonts w:ascii="Times New Roman" w:hAnsi="Times New Roman"/>
          <w:bCs/>
          <w:sz w:val="24"/>
          <w:szCs w:val="24"/>
        </w:rPr>
        <w:t xml:space="preserve">Research </w:t>
      </w:r>
      <w:r>
        <w:rPr>
          <w:rFonts w:ascii="Times New Roman" w:hAnsi="Times New Roman"/>
          <w:bCs/>
          <w:sz w:val="24"/>
          <w:szCs w:val="24"/>
        </w:rPr>
        <w:t>Lab, End of the year money, GSU, 2013, GSU ------$110,000.</w:t>
      </w:r>
    </w:p>
    <w:p w14:paraId="232D8C0F" w14:textId="65BA8E2C" w:rsidR="00784BC6" w:rsidRDefault="00D8654D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Equipment for </w:t>
      </w:r>
      <w:r w:rsidR="00D552CB">
        <w:rPr>
          <w:rFonts w:ascii="Times New Roman" w:hAnsi="Times New Roman"/>
          <w:bCs/>
          <w:sz w:val="24"/>
          <w:szCs w:val="24"/>
        </w:rPr>
        <w:t>an</w:t>
      </w:r>
      <w:r>
        <w:rPr>
          <w:rFonts w:ascii="Times New Roman" w:hAnsi="Times New Roman"/>
          <w:bCs/>
          <w:sz w:val="24"/>
          <w:szCs w:val="24"/>
        </w:rPr>
        <w:t xml:space="preserve"> Advanced Asphalt</w:t>
      </w:r>
      <w:r w:rsidR="00D552CB">
        <w:rPr>
          <w:rFonts w:ascii="Times New Roman" w:hAnsi="Times New Roman"/>
          <w:bCs/>
          <w:sz w:val="24"/>
          <w:szCs w:val="24"/>
        </w:rPr>
        <w:t xml:space="preserve"> Research</w:t>
      </w:r>
      <w:r>
        <w:rPr>
          <w:rFonts w:ascii="Times New Roman" w:hAnsi="Times New Roman"/>
          <w:bCs/>
          <w:sz w:val="24"/>
          <w:szCs w:val="24"/>
        </w:rPr>
        <w:t xml:space="preserve"> Lab, End of the year money, GSU, 2014 ----$120,000</w:t>
      </w:r>
    </w:p>
    <w:p w14:paraId="2562D598" w14:textId="70E10CC7" w:rsidR="00784BC6" w:rsidRDefault="00D8654D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Renovation fun</w:t>
      </w:r>
      <w:r w:rsidR="00D552CB">
        <w:rPr>
          <w:rFonts w:ascii="Times New Roman" w:hAnsi="Times New Roman"/>
          <w:bCs/>
          <w:sz w:val="24"/>
          <w:szCs w:val="24"/>
        </w:rPr>
        <w:t>ding for Advanced Research</w:t>
      </w:r>
      <w:r>
        <w:rPr>
          <w:rFonts w:ascii="Times New Roman" w:hAnsi="Times New Roman"/>
          <w:bCs/>
          <w:sz w:val="24"/>
          <w:szCs w:val="24"/>
        </w:rPr>
        <w:t xml:space="preserve"> Lab, End of the year money, GSU, 2014 ------$130,000</w:t>
      </w:r>
    </w:p>
    <w:p w14:paraId="5BA90042" w14:textId="0EE2F9BC" w:rsidR="00784BC6" w:rsidRDefault="00D8654D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Equipmen</w:t>
      </w:r>
      <w:r w:rsidR="00D552CB">
        <w:rPr>
          <w:rFonts w:ascii="Times New Roman" w:hAnsi="Times New Roman"/>
          <w:bCs/>
          <w:sz w:val="24"/>
          <w:szCs w:val="24"/>
        </w:rPr>
        <w:t>t for an Advanced Asphalt Research</w:t>
      </w:r>
      <w:r>
        <w:rPr>
          <w:rFonts w:ascii="Times New Roman" w:hAnsi="Times New Roman"/>
          <w:bCs/>
          <w:sz w:val="24"/>
          <w:szCs w:val="24"/>
        </w:rPr>
        <w:t xml:space="preserve"> Lab, End of </w:t>
      </w:r>
      <w:r w:rsidR="00D552CB">
        <w:rPr>
          <w:rFonts w:ascii="Times New Roman" w:hAnsi="Times New Roman"/>
          <w:bCs/>
          <w:sz w:val="24"/>
          <w:szCs w:val="24"/>
        </w:rPr>
        <w:t>the year</w:t>
      </w:r>
      <w:r>
        <w:rPr>
          <w:rFonts w:ascii="Times New Roman" w:hAnsi="Times New Roman"/>
          <w:bCs/>
          <w:sz w:val="24"/>
          <w:szCs w:val="24"/>
        </w:rPr>
        <w:t xml:space="preserve"> money, GSU, 2015------- $60,000</w:t>
      </w:r>
    </w:p>
    <w:p w14:paraId="7D7BCE39" w14:textId="77777777" w:rsidR="00784BC6" w:rsidRDefault="00D8654D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Equipment for Wirtgen </w:t>
      </w:r>
      <w:proofErr w:type="spellStart"/>
      <w:r>
        <w:rPr>
          <w:rFonts w:ascii="Times New Roman" w:hAnsi="Times New Roman"/>
          <w:bCs/>
          <w:sz w:val="24"/>
          <w:szCs w:val="24"/>
        </w:rPr>
        <w:t>Foam</w:t>
      </w:r>
      <w:r>
        <w:rPr>
          <w:rFonts w:ascii="Times New Roman" w:eastAsia="SimSun" w:hAnsi="Times New Roman" w:hint="eastAsia"/>
          <w:bCs/>
          <w:sz w:val="24"/>
          <w:szCs w:val="24"/>
          <w:lang w:eastAsia="zh-CN"/>
        </w:rPr>
        <w:t>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End of the year money, GSU, 2016------$76,000 </w:t>
      </w:r>
    </w:p>
    <w:p w14:paraId="11A35047" w14:textId="77777777" w:rsidR="00784BC6" w:rsidRDefault="00784BC6">
      <w:pPr>
        <w:rPr>
          <w:rFonts w:ascii="Times New Roman" w:hAnsi="Times New Roman"/>
          <w:bCs/>
          <w:sz w:val="24"/>
          <w:szCs w:val="24"/>
        </w:rPr>
      </w:pPr>
    </w:p>
    <w:p w14:paraId="5029105E" w14:textId="77777777" w:rsidR="00DF573D" w:rsidRDefault="00DF573D">
      <w:pPr>
        <w:rPr>
          <w:rFonts w:ascii="Times New Roman" w:hAnsi="Times New Roman"/>
          <w:b/>
          <w:bCs/>
          <w:sz w:val="30"/>
          <w:szCs w:val="30"/>
        </w:rPr>
      </w:pPr>
    </w:p>
    <w:p w14:paraId="414B791A" w14:textId="608B0419" w:rsidR="00784BC6" w:rsidRDefault="00D8654D">
      <w:pPr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lastRenderedPageBreak/>
        <w:t>Education</w:t>
      </w:r>
      <w:r w:rsidR="00BF68CC">
        <w:rPr>
          <w:rFonts w:ascii="Times New Roman" w:hAnsi="Times New Roman"/>
          <w:b/>
          <w:bCs/>
          <w:sz w:val="30"/>
          <w:szCs w:val="30"/>
        </w:rPr>
        <w:t>s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sz w:val="30"/>
          <w:szCs w:val="30"/>
        </w:rPr>
        <w:t xml:space="preserve">    </w:t>
      </w:r>
    </w:p>
    <w:p w14:paraId="0771B4F6" w14:textId="77777777" w:rsidR="00784BC6" w:rsidRDefault="00784BC6">
      <w:pPr>
        <w:rPr>
          <w:rFonts w:ascii="Times New Roman" w:hAnsi="Times New Roman"/>
          <w:b/>
          <w:bCs/>
          <w:sz w:val="30"/>
          <w:szCs w:val="30"/>
        </w:rPr>
      </w:pPr>
    </w:p>
    <w:p w14:paraId="30380507" w14:textId="77777777" w:rsidR="00784BC6" w:rsidRDefault="00D8654D">
      <w:pPr>
        <w:ind w:leftChars="100" w:left="210" w:firstLineChars="298" w:firstLine="718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Post Doctorate Fellow</w:t>
      </w:r>
      <w:r>
        <w:rPr>
          <w:rFonts w:ascii="Times New Roman" w:hAnsi="Times New Roman" w:hint="eastAsia"/>
          <w:bCs/>
          <w:sz w:val="24"/>
        </w:rPr>
        <w:t>, Clemson University, SC, USA, 2003-200</w:t>
      </w:r>
      <w:r>
        <w:rPr>
          <w:rFonts w:ascii="Times New Roman" w:hAnsi="Times New Roman"/>
          <w:bCs/>
          <w:sz w:val="24"/>
        </w:rPr>
        <w:t xml:space="preserve">5 </w:t>
      </w:r>
    </w:p>
    <w:p w14:paraId="7025B834" w14:textId="77777777" w:rsidR="00784BC6" w:rsidRDefault="00D8654D">
      <w:pPr>
        <w:ind w:leftChars="100" w:left="2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 w:hint="eastAsia"/>
          <w:b/>
          <w:sz w:val="24"/>
        </w:rPr>
        <w:t>Ph.D.</w:t>
      </w:r>
      <w:r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Transportation/Geotechnical Engineering, </w:t>
      </w:r>
      <w:r>
        <w:rPr>
          <w:rFonts w:ascii="Times New Roman" w:hAnsi="Times New Roman" w:hint="eastAsia"/>
          <w:bCs/>
          <w:sz w:val="24"/>
        </w:rPr>
        <w:t>Saga University, Kyushu</w:t>
      </w:r>
      <w:r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 w:hint="eastAsia"/>
          <w:bCs/>
          <w:sz w:val="24"/>
        </w:rPr>
        <w:t xml:space="preserve"> Japan</w:t>
      </w:r>
      <w:r>
        <w:rPr>
          <w:rFonts w:ascii="Times New Roman" w:hAnsi="Times New Roman"/>
          <w:bCs/>
          <w:sz w:val="24"/>
        </w:rPr>
        <w:t>, 2000</w:t>
      </w:r>
    </w:p>
    <w:p w14:paraId="72189AD9" w14:textId="77777777" w:rsidR="00784BC6" w:rsidRDefault="00D8654D">
      <w:pPr>
        <w:ind w:leftChars="100" w:left="2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hAnsi="Times New Roman" w:hint="eastAsia"/>
          <w:b/>
          <w:sz w:val="24"/>
        </w:rPr>
        <w:t>M.S.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Structural Engineering, </w:t>
      </w:r>
      <w:r>
        <w:rPr>
          <w:rFonts w:ascii="Times New Roman" w:hAnsi="Times New Roman" w:hint="eastAsia"/>
          <w:bCs/>
          <w:sz w:val="24"/>
        </w:rPr>
        <w:t>Chalmers University of Technology, Sweden</w:t>
      </w:r>
      <w:r>
        <w:rPr>
          <w:rFonts w:ascii="Times New Roman" w:hAnsi="Times New Roman"/>
          <w:bCs/>
          <w:sz w:val="24"/>
        </w:rPr>
        <w:t>, 1997</w:t>
      </w:r>
    </w:p>
    <w:p w14:paraId="34F96FB1" w14:textId="77777777" w:rsidR="00784BC6" w:rsidRDefault="00D8654D">
      <w:pPr>
        <w:ind w:leftChars="100" w:left="21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 w:hint="eastAsia"/>
          <w:b/>
          <w:sz w:val="24"/>
        </w:rPr>
        <w:t>M.S.</w:t>
      </w:r>
      <w:r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Pavement Engineering, </w:t>
      </w:r>
      <w:r>
        <w:rPr>
          <w:rFonts w:ascii="Times New Roman" w:hAnsi="Times New Roman" w:hint="eastAsia"/>
          <w:bCs/>
          <w:sz w:val="24"/>
        </w:rPr>
        <w:t xml:space="preserve">Southeast </w:t>
      </w:r>
      <w:r>
        <w:rPr>
          <w:rFonts w:ascii="Times New Roman" w:hAnsi="Times New Roman" w:hint="eastAsia"/>
          <w:bCs/>
          <w:sz w:val="24"/>
          <w:szCs w:val="24"/>
        </w:rPr>
        <w:t>University</w:t>
      </w:r>
      <w:r>
        <w:rPr>
          <w:rFonts w:ascii="Times New Roman" w:hAnsi="Times New Roman" w:hint="eastAsia"/>
          <w:bCs/>
          <w:sz w:val="24"/>
        </w:rPr>
        <w:t>, Nanjing, China</w:t>
      </w:r>
      <w:r>
        <w:rPr>
          <w:rFonts w:ascii="Times New Roman" w:hAnsi="Times New Roman"/>
          <w:bCs/>
          <w:sz w:val="24"/>
        </w:rPr>
        <w:t>, 1990</w:t>
      </w:r>
    </w:p>
    <w:p w14:paraId="6059FE86" w14:textId="1F9643BA" w:rsidR="00784BC6" w:rsidRPr="00BF68CC" w:rsidRDefault="00D8654D" w:rsidP="00BF68CC">
      <w:pPr>
        <w:ind w:leftChars="100" w:left="2010" w:hanging="180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</w:t>
      </w:r>
      <w:r>
        <w:rPr>
          <w:rFonts w:ascii="Times New Roman" w:hAnsi="Times New Roman" w:hint="eastAsia"/>
          <w:b/>
          <w:sz w:val="24"/>
        </w:rPr>
        <w:t>B.S.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Highway Engineering, </w:t>
      </w:r>
      <w:r>
        <w:rPr>
          <w:rFonts w:ascii="Times New Roman" w:hAnsi="Times New Roman" w:hint="eastAsia"/>
          <w:bCs/>
          <w:sz w:val="24"/>
        </w:rPr>
        <w:t>Southeast University, Nanjing, China</w:t>
      </w:r>
      <w:r>
        <w:rPr>
          <w:rFonts w:ascii="Times New Roman" w:hAnsi="Times New Roman"/>
          <w:bCs/>
          <w:sz w:val="24"/>
        </w:rPr>
        <w:t>, 1985</w:t>
      </w:r>
      <w:r>
        <w:rPr>
          <w:rFonts w:ascii="Times New Roman" w:hAnsi="Times New Roman" w:hint="eastAsia"/>
          <w:bCs/>
          <w:sz w:val="24"/>
        </w:rPr>
        <w:t xml:space="preserve"> </w:t>
      </w:r>
    </w:p>
    <w:p w14:paraId="77864CCB" w14:textId="5265C575" w:rsidR="00784BC6" w:rsidRPr="00BF68CC" w:rsidRDefault="00BF68CC" w:rsidP="00BF68CC">
      <w:p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573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654D" w:rsidRPr="00BF68CC">
        <w:rPr>
          <w:rFonts w:ascii="Times New Roman" w:hAnsi="Times New Roman" w:hint="eastAsia"/>
          <w:b/>
          <w:i/>
          <w:sz w:val="24"/>
          <w:szCs w:val="24"/>
        </w:rPr>
        <w:t>Continuing Education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="00D8654D" w:rsidRPr="00BF68CC">
        <w:rPr>
          <w:rFonts w:ascii="Times New Roman" w:hAnsi="Times New Roman" w:hint="eastAsia"/>
          <w:b/>
          <w:i/>
          <w:sz w:val="24"/>
          <w:szCs w:val="24"/>
        </w:rPr>
        <w:t>:</w:t>
      </w:r>
    </w:p>
    <w:p w14:paraId="763CFA15" w14:textId="77777777" w:rsidR="00784BC6" w:rsidRDefault="00D8654D">
      <w:pPr>
        <w:tabs>
          <w:tab w:val="left" w:pos="-720"/>
        </w:tabs>
        <w:suppressAutoHyphens/>
        <w:ind w:leftChars="100" w:left="21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    Certificate, National Center for Asphalt Technology (NCAT), Auburn University, </w:t>
      </w:r>
    </w:p>
    <w:p w14:paraId="1C52FF07" w14:textId="77777777" w:rsidR="00784BC6" w:rsidRDefault="00D8654D">
      <w:pPr>
        <w:tabs>
          <w:tab w:val="left" w:pos="-720"/>
        </w:tabs>
        <w:suppressAutoHyphens/>
        <w:ind w:leftChars="100" w:left="21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SimSun" w:hAnsi="Times New Roman" w:hint="eastAsia"/>
          <w:spacing w:val="-3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USA, 2004, Professor Training Course in Asphalt Technology</w:t>
      </w:r>
    </w:p>
    <w:p w14:paraId="370E6BB6" w14:textId="77777777" w:rsidR="00784BC6" w:rsidRDefault="00D8654D">
      <w:pPr>
        <w:ind w:leftChars="100" w:left="210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Workshop for Program Assessment, Evaluation, and Improvement (ABET), </w:t>
      </w:r>
    </w:p>
    <w:p w14:paraId="3F46F97D" w14:textId="77777777" w:rsidR="00784BC6" w:rsidRDefault="00D8654D">
      <w:pPr>
        <w:ind w:leftChars="100" w:left="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Georgia Southern University, April 6-7, 2007</w:t>
      </w:r>
    </w:p>
    <w:p w14:paraId="20DDF81E" w14:textId="34935AD8" w:rsidR="00784BC6" w:rsidRDefault="00D8654D">
      <w:pPr>
        <w:ind w:leftChars="100" w:left="1650" w:hangingChars="60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Certificate, Professional Grant Development Workshop, Georgia Institute of</w:t>
      </w:r>
      <w:r w:rsidR="00D55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Technology,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Atlanta, Georgia, </w:t>
      </w:r>
      <w:proofErr w:type="gramStart"/>
      <w:r>
        <w:rPr>
          <w:rFonts w:ascii="Times New Roman" w:hAnsi="Times New Roman"/>
          <w:sz w:val="24"/>
          <w:szCs w:val="24"/>
        </w:rPr>
        <w:t>may</w:t>
      </w:r>
      <w:proofErr w:type="gramEnd"/>
      <w:r>
        <w:rPr>
          <w:rFonts w:ascii="Times New Roman" w:hAnsi="Times New Roman"/>
          <w:sz w:val="24"/>
          <w:szCs w:val="24"/>
        </w:rPr>
        <w:t xml:space="preserve"> 14-16, 2007</w:t>
      </w:r>
    </w:p>
    <w:p w14:paraId="7E846A37" w14:textId="77777777" w:rsidR="00784BC6" w:rsidRDefault="00D8654D">
      <w:pPr>
        <w:ind w:leftChars="100" w:left="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Certificate, Concrete Pavement Workshop, ACPA offices, Skokie, IL, June 16-19, 2008</w:t>
      </w:r>
    </w:p>
    <w:p w14:paraId="38EBBF96" w14:textId="77777777" w:rsidR="00784BC6" w:rsidRDefault="00784BC6">
      <w:pPr>
        <w:rPr>
          <w:rFonts w:ascii="Times New Roman" w:hAnsi="Times New Roman"/>
          <w:b/>
          <w:sz w:val="24"/>
          <w:szCs w:val="24"/>
        </w:rPr>
      </w:pPr>
    </w:p>
    <w:p w14:paraId="47219DDB" w14:textId="09AC2806" w:rsidR="00784BC6" w:rsidRDefault="00D8654D">
      <w:pPr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>
        <w:rPr>
          <w:rFonts w:ascii="Times New Roman" w:eastAsiaTheme="minorEastAsia" w:hAnsi="Times New Roman" w:hint="eastAsia"/>
          <w:b/>
          <w:sz w:val="30"/>
          <w:szCs w:val="30"/>
          <w:lang w:eastAsia="zh-CN"/>
        </w:rPr>
        <w:t>Teaching</w:t>
      </w:r>
      <w:r>
        <w:rPr>
          <w:rFonts w:ascii="Times New Roman" w:eastAsiaTheme="minorEastAsia" w:hAnsi="Times New Roman"/>
          <w:b/>
          <w:sz w:val="30"/>
          <w:szCs w:val="30"/>
          <w:lang w:eastAsia="zh-CN"/>
        </w:rPr>
        <w:t>s</w:t>
      </w:r>
      <w:r w:rsidR="00BF68CC">
        <w:rPr>
          <w:rFonts w:ascii="Times New Roman" w:eastAsiaTheme="minorEastAsia" w:hAnsi="Times New Roman" w:hint="eastAsia"/>
          <w:b/>
          <w:sz w:val="30"/>
          <w:szCs w:val="30"/>
          <w:lang w:eastAsia="zh-CN"/>
        </w:rPr>
        <w:t>:</w:t>
      </w:r>
    </w:p>
    <w:p w14:paraId="6FB1B585" w14:textId="77777777" w:rsidR="00784BC6" w:rsidRDefault="00784BC6">
      <w:pPr>
        <w:rPr>
          <w:rFonts w:ascii="Times New Roman" w:hAnsi="Times New Roman"/>
          <w:b/>
          <w:sz w:val="24"/>
          <w:szCs w:val="24"/>
        </w:rPr>
      </w:pPr>
    </w:p>
    <w:p w14:paraId="0F8D9CCA" w14:textId="77777777" w:rsidR="00784BC6" w:rsidRDefault="00D8654D">
      <w:pPr>
        <w:rPr>
          <w:rFonts w:ascii="Times New Roman" w:eastAsia="SimSu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i/>
          <w:sz w:val="24"/>
          <w:szCs w:val="24"/>
        </w:rPr>
        <w:t>Courses taught at SIUCEP (1987-1995) (S-spring semester, F-fall semester)</w:t>
      </w:r>
    </w:p>
    <w:p w14:paraId="46C4B365" w14:textId="77777777" w:rsidR="00784BC6" w:rsidRDefault="00D8654D">
      <w:pPr>
        <w:ind w:left="48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Construction </w:t>
      </w:r>
      <w:r>
        <w:rPr>
          <w:rFonts w:ascii="Times New Roman" w:hAnsi="Times New Roman" w:hint="eastAsia"/>
          <w:sz w:val="24"/>
        </w:rPr>
        <w:t>M</w:t>
      </w:r>
      <w:r>
        <w:rPr>
          <w:rFonts w:ascii="Times New Roman" w:hAnsi="Times New Roman"/>
          <w:sz w:val="24"/>
        </w:rPr>
        <w:t>aterial</w:t>
      </w:r>
      <w:r>
        <w:rPr>
          <w:rFonts w:ascii="Times New Roman" w:hAnsi="Times New Roman" w:hint="eastAsia"/>
          <w:sz w:val="24"/>
        </w:rPr>
        <w:t xml:space="preserve">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(F87, F88, F89, F90, F91, F92, F93, F94)</w:t>
      </w:r>
    </w:p>
    <w:p w14:paraId="03230482" w14:textId="77777777" w:rsidR="00784BC6" w:rsidRDefault="00D8654D">
      <w:pPr>
        <w:ind w:left="48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Subgrade Design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(F87, F88, F89, F90, F91, F92, F93, F94)</w:t>
      </w:r>
    </w:p>
    <w:p w14:paraId="7170A865" w14:textId="77777777" w:rsidR="00784BC6" w:rsidRDefault="00D8654D">
      <w:pPr>
        <w:ind w:left="48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Pavement Design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88,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89,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90,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91,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92,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93,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94,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>95)</w:t>
      </w:r>
    </w:p>
    <w:p w14:paraId="09F91B3D" w14:textId="77777777" w:rsidR="00784BC6" w:rsidRDefault="00D8654D">
      <w:pPr>
        <w:ind w:left="48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Traffic Engineering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88,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89,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90,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91,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92,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93,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94,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>95)</w:t>
      </w:r>
    </w:p>
    <w:p w14:paraId="14F630B2" w14:textId="21B35DA0" w:rsidR="00784BC6" w:rsidRPr="00F22034" w:rsidRDefault="00D8654D" w:rsidP="00F22034">
      <w:pPr>
        <w:ind w:left="48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Urban Road Design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88,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89,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90,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91,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92,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93,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94,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>95)</w:t>
      </w:r>
    </w:p>
    <w:p w14:paraId="43B6E605" w14:textId="77777777" w:rsidR="00784BC6" w:rsidRDefault="00D8654D">
      <w:pPr>
        <w:rPr>
          <w:rFonts w:ascii="Times New Roman" w:eastAsia="SimSu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i/>
          <w:sz w:val="24"/>
          <w:szCs w:val="24"/>
        </w:rPr>
        <w:t xml:space="preserve">Courses taught at Georgia Southern </w:t>
      </w:r>
      <w:r>
        <w:rPr>
          <w:rFonts w:ascii="Times New Roman" w:hAnsi="Times New Roman"/>
          <w:b/>
          <w:i/>
          <w:sz w:val="24"/>
          <w:szCs w:val="24"/>
        </w:rPr>
        <w:t>University</w:t>
      </w:r>
      <w:r>
        <w:rPr>
          <w:rFonts w:ascii="Times New Roman" w:hAnsi="Times New Roman" w:hint="eastAsia"/>
          <w:b/>
          <w:i/>
          <w:sz w:val="24"/>
          <w:szCs w:val="24"/>
        </w:rPr>
        <w:t xml:space="preserve"> (2005- )</w:t>
      </w:r>
    </w:p>
    <w:p w14:paraId="5AA320FC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TCET </w:t>
      </w:r>
      <w:r>
        <w:rPr>
          <w:rFonts w:ascii="Times New Roman" w:hAnsi="Times New Roman"/>
          <w:kern w:val="0"/>
          <w:sz w:val="24"/>
          <w:szCs w:val="24"/>
        </w:rPr>
        <w:t>42</w:t>
      </w:r>
      <w:r>
        <w:rPr>
          <w:rFonts w:ascii="Times New Roman" w:hAnsi="Times New Roman" w:hint="eastAsia"/>
          <w:kern w:val="0"/>
          <w:sz w:val="24"/>
          <w:szCs w:val="24"/>
        </w:rPr>
        <w:t>44 Soils and Foundations</w:t>
      </w:r>
      <w:r>
        <w:rPr>
          <w:rFonts w:ascii="Times New Roman" w:hAnsi="Times New Roman"/>
          <w:kern w:val="0"/>
          <w:sz w:val="24"/>
          <w:szCs w:val="24"/>
        </w:rPr>
        <w:t xml:space="preserve">     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>(F05, F06</w:t>
      </w:r>
      <w:r>
        <w:rPr>
          <w:rFonts w:ascii="Times New Roman" w:hAnsi="Times New Roman"/>
          <w:kern w:val="0"/>
          <w:sz w:val="24"/>
          <w:szCs w:val="24"/>
        </w:rPr>
        <w:t>, F07, F08, F09, F10, F11)</w:t>
      </w:r>
    </w:p>
    <w:p w14:paraId="3F355537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TCET </w:t>
      </w:r>
      <w:r>
        <w:rPr>
          <w:rFonts w:ascii="Times New Roman" w:hAnsi="Times New Roman"/>
          <w:kern w:val="0"/>
          <w:sz w:val="24"/>
          <w:szCs w:val="24"/>
        </w:rPr>
        <w:t>42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43 Highway Design </w:t>
      </w:r>
      <w:r>
        <w:rPr>
          <w:rFonts w:ascii="Times New Roman" w:hAnsi="Times New Roman"/>
          <w:kern w:val="0"/>
          <w:sz w:val="24"/>
          <w:szCs w:val="24"/>
        </w:rPr>
        <w:t xml:space="preserve">              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>(F05, F06</w:t>
      </w:r>
      <w:r>
        <w:rPr>
          <w:rFonts w:ascii="Times New Roman" w:hAnsi="Times New Roman"/>
          <w:kern w:val="0"/>
          <w:sz w:val="24"/>
          <w:szCs w:val="24"/>
        </w:rPr>
        <w:t>, F07, F08, F09, F10, F11</w:t>
      </w:r>
      <w:r>
        <w:rPr>
          <w:rFonts w:ascii="Times New Roman" w:hAnsi="Times New Roman" w:hint="eastAsia"/>
          <w:kern w:val="0"/>
          <w:sz w:val="24"/>
          <w:szCs w:val="24"/>
        </w:rPr>
        <w:t>)</w:t>
      </w:r>
    </w:p>
    <w:p w14:paraId="7C12E782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TENS 2143 St</w:t>
      </w:r>
      <w:r>
        <w:rPr>
          <w:rFonts w:ascii="Times New Roman" w:hAnsi="Times New Roman"/>
          <w:kern w:val="0"/>
          <w:sz w:val="24"/>
          <w:szCs w:val="24"/>
        </w:rPr>
        <w:t>rength of Materials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>
        <w:rPr>
          <w:rFonts w:ascii="Times New Roman" w:hAnsi="Times New Roman"/>
          <w:kern w:val="0"/>
          <w:sz w:val="24"/>
          <w:szCs w:val="24"/>
        </w:rPr>
        <w:tab/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(S06)</w:t>
      </w:r>
    </w:p>
    <w:p w14:paraId="7C485FD5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TCM 2240   Introduction to </w:t>
      </w:r>
      <w:r>
        <w:rPr>
          <w:rFonts w:ascii="Times New Roman" w:hAnsi="Times New Roman"/>
          <w:kern w:val="0"/>
          <w:sz w:val="24"/>
          <w:szCs w:val="24"/>
        </w:rPr>
        <w:t xml:space="preserve">Structures </w:t>
      </w:r>
      <w:r>
        <w:rPr>
          <w:rFonts w:ascii="Times New Roman" w:hAnsi="Times New Roman"/>
          <w:kern w:val="0"/>
          <w:sz w:val="24"/>
          <w:szCs w:val="24"/>
        </w:rPr>
        <w:tab/>
        <w:t>(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F06, </w:t>
      </w:r>
      <w:r>
        <w:rPr>
          <w:rFonts w:ascii="Times New Roman" w:hAnsi="Times New Roman"/>
          <w:kern w:val="0"/>
          <w:sz w:val="24"/>
          <w:szCs w:val="24"/>
        </w:rPr>
        <w:t>S</w:t>
      </w:r>
      <w:r>
        <w:rPr>
          <w:rFonts w:ascii="Times New Roman" w:hAnsi="Times New Roman" w:hint="eastAsia"/>
          <w:kern w:val="0"/>
          <w:sz w:val="24"/>
          <w:szCs w:val="24"/>
        </w:rPr>
        <w:t>07</w:t>
      </w:r>
      <w:r>
        <w:rPr>
          <w:rFonts w:ascii="Times New Roman" w:hAnsi="Times New Roman"/>
          <w:kern w:val="0"/>
          <w:sz w:val="24"/>
          <w:szCs w:val="24"/>
        </w:rPr>
        <w:t xml:space="preserve">, Summer 07, Summer 09, </w:t>
      </w:r>
    </w:p>
    <w:p w14:paraId="7F916716" w14:textId="77777777" w:rsidR="00784BC6" w:rsidRDefault="00D8654D">
      <w:pPr>
        <w:ind w:left="4320"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Summer 10</w:t>
      </w:r>
      <w:r>
        <w:rPr>
          <w:rFonts w:ascii="Times New Roman" w:hAnsi="Times New Roman" w:hint="eastAsia"/>
          <w:kern w:val="0"/>
          <w:sz w:val="24"/>
          <w:szCs w:val="24"/>
        </w:rPr>
        <w:t>)</w:t>
      </w:r>
    </w:p>
    <w:p w14:paraId="082CA8D0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TCE</w:t>
      </w:r>
      <w:r>
        <w:rPr>
          <w:rFonts w:ascii="Times New Roman" w:hAnsi="Times New Roman"/>
          <w:kern w:val="0"/>
          <w:sz w:val="24"/>
          <w:szCs w:val="24"/>
        </w:rPr>
        <w:t>T 3233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Transportation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System </w:t>
      </w:r>
      <w:r>
        <w:rPr>
          <w:rFonts w:ascii="Times New Roman" w:hAnsi="Times New Roman"/>
          <w:kern w:val="0"/>
          <w:sz w:val="24"/>
          <w:szCs w:val="24"/>
        </w:rPr>
        <w:t xml:space="preserve">      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>(S06, S07</w:t>
      </w:r>
      <w:r>
        <w:rPr>
          <w:rFonts w:ascii="Times New Roman" w:hAnsi="Times New Roman"/>
          <w:kern w:val="0"/>
          <w:sz w:val="24"/>
          <w:szCs w:val="24"/>
        </w:rPr>
        <w:t>, S08, S09, S10, S11</w:t>
      </w:r>
      <w:r>
        <w:rPr>
          <w:rFonts w:ascii="Times New Roman" w:hAnsi="Times New Roman" w:hint="eastAsia"/>
          <w:kern w:val="0"/>
          <w:sz w:val="24"/>
          <w:szCs w:val="24"/>
        </w:rPr>
        <w:t>)</w:t>
      </w:r>
    </w:p>
    <w:p w14:paraId="3454E3BE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TCET</w:t>
      </w:r>
      <w:r>
        <w:rPr>
          <w:rFonts w:ascii="Times New Roman" w:hAnsi="Times New Roman"/>
          <w:kern w:val="0"/>
          <w:sz w:val="24"/>
          <w:szCs w:val="24"/>
        </w:rPr>
        <w:t xml:space="preserve"> 3234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Construction Materials</w:t>
      </w:r>
      <w:r>
        <w:rPr>
          <w:rFonts w:ascii="Times New Roman" w:hAnsi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>(S06, S07</w:t>
      </w:r>
      <w:r>
        <w:rPr>
          <w:rFonts w:ascii="Times New Roman" w:hAnsi="Times New Roman"/>
          <w:kern w:val="0"/>
          <w:sz w:val="24"/>
          <w:szCs w:val="24"/>
        </w:rPr>
        <w:t>, S08, S09, S10, S11</w:t>
      </w:r>
      <w:r>
        <w:rPr>
          <w:rFonts w:ascii="Times New Roman" w:hAnsi="Times New Roman" w:hint="eastAsia"/>
          <w:kern w:val="0"/>
          <w:sz w:val="24"/>
          <w:szCs w:val="24"/>
        </w:rPr>
        <w:t>)</w:t>
      </w:r>
    </w:p>
    <w:p w14:paraId="37B1C1FF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TCET 8940 Special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Problem  </w:t>
      </w:r>
      <w:r>
        <w:rPr>
          <w:rFonts w:ascii="Times New Roman" w:hAnsi="Times New Roman"/>
          <w:kern w:val="0"/>
          <w:sz w:val="24"/>
          <w:szCs w:val="24"/>
        </w:rPr>
        <w:tab/>
      </w:r>
      <w:proofErr w:type="gramEnd"/>
      <w:r>
        <w:rPr>
          <w:rFonts w:ascii="Times New Roman" w:hAnsi="Times New Roman"/>
          <w:kern w:val="0"/>
          <w:sz w:val="24"/>
          <w:szCs w:val="24"/>
        </w:rPr>
        <w:tab/>
        <w:t>(Summer 08, Summer 10)</w:t>
      </w:r>
    </w:p>
    <w:p w14:paraId="396C2289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TCET 8940 Advanced Special Problem   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kern w:val="0"/>
          <w:sz w:val="24"/>
          <w:szCs w:val="24"/>
        </w:rPr>
        <w:t>F10)</w:t>
      </w:r>
    </w:p>
    <w:p w14:paraId="0475C5E1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TCET 4536 Senior Projects                     </w:t>
      </w:r>
      <w:r>
        <w:rPr>
          <w:rFonts w:ascii="Times New Roman" w:hAnsi="Times New Roman"/>
          <w:kern w:val="0"/>
          <w:sz w:val="24"/>
          <w:szCs w:val="24"/>
        </w:rPr>
        <w:tab/>
        <w:t>(Summer 08, Summer 09)</w:t>
      </w:r>
    </w:p>
    <w:p w14:paraId="3534EFA1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TCM 2340 Construction Site                     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kern w:val="0"/>
          <w:sz w:val="24"/>
          <w:szCs w:val="24"/>
        </w:rPr>
        <w:t>Summer 2010)</w:t>
      </w:r>
    </w:p>
    <w:p w14:paraId="1C76B16E" w14:textId="791B84D5" w:rsidR="00784BC6" w:rsidRPr="00F22034" w:rsidRDefault="00D8654D" w:rsidP="00F22034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JAN 100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Elementary </w:t>
      </w:r>
      <w:r>
        <w:rPr>
          <w:rFonts w:ascii="Times New Roman" w:hAnsi="Times New Roman"/>
          <w:kern w:val="0"/>
          <w:sz w:val="24"/>
          <w:szCs w:val="24"/>
        </w:rPr>
        <w:t>Japanese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              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>(S06</w:t>
      </w:r>
      <w:r>
        <w:rPr>
          <w:rFonts w:ascii="Times New Roman" w:hAnsi="Times New Roman"/>
          <w:kern w:val="0"/>
          <w:sz w:val="24"/>
          <w:szCs w:val="24"/>
        </w:rPr>
        <w:t>, F08</w:t>
      </w:r>
      <w:r>
        <w:rPr>
          <w:rFonts w:ascii="Times New Roman" w:hAnsi="Times New Roman" w:hint="eastAsia"/>
          <w:kern w:val="0"/>
          <w:sz w:val="24"/>
          <w:szCs w:val="24"/>
        </w:rPr>
        <w:t>)</w:t>
      </w:r>
    </w:p>
    <w:p w14:paraId="10817E9D" w14:textId="77777777" w:rsidR="00784BC6" w:rsidRDefault="00D8654D">
      <w:pPr>
        <w:rPr>
          <w:rFonts w:ascii="Times New Roman" w:eastAsia="SimSu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hint="eastAsia"/>
          <w:b/>
          <w:i/>
          <w:sz w:val="24"/>
          <w:szCs w:val="24"/>
        </w:rPr>
        <w:lastRenderedPageBreak/>
        <w:t xml:space="preserve">Courses taught at Georgia Southern </w:t>
      </w:r>
      <w:r>
        <w:rPr>
          <w:rFonts w:ascii="Times New Roman" w:hAnsi="Times New Roman"/>
          <w:b/>
          <w:i/>
          <w:sz w:val="24"/>
          <w:szCs w:val="24"/>
        </w:rPr>
        <w:t>University</w:t>
      </w:r>
      <w:r>
        <w:rPr>
          <w:rFonts w:ascii="Times New Roman" w:hAnsi="Times New Roman" w:hint="eastAsia"/>
          <w:b/>
          <w:i/>
          <w:sz w:val="24"/>
          <w:szCs w:val="24"/>
        </w:rPr>
        <w:t xml:space="preserve"> (20</w:t>
      </w:r>
      <w:r>
        <w:rPr>
          <w:rFonts w:ascii="Times New Roman" w:hAnsi="Times New Roman"/>
          <w:b/>
          <w:i/>
          <w:sz w:val="24"/>
          <w:szCs w:val="24"/>
        </w:rPr>
        <w:t>11</w:t>
      </w:r>
      <w:r>
        <w:rPr>
          <w:rFonts w:ascii="Times New Roman" w:hAnsi="Times New Roman" w:hint="eastAsia"/>
          <w:b/>
          <w:i/>
          <w:sz w:val="24"/>
          <w:szCs w:val="24"/>
        </w:rPr>
        <w:t>- )</w:t>
      </w:r>
    </w:p>
    <w:p w14:paraId="52E3029C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CENG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3232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Highway Design </w:t>
      </w:r>
      <w:r>
        <w:rPr>
          <w:rFonts w:ascii="Times New Roman" w:hAnsi="Times New Roman"/>
          <w:kern w:val="0"/>
          <w:sz w:val="24"/>
          <w:szCs w:val="24"/>
        </w:rPr>
        <w:t xml:space="preserve">I               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kern w:val="0"/>
          <w:sz w:val="24"/>
          <w:szCs w:val="24"/>
        </w:rPr>
        <w:t>F12, F13)</w:t>
      </w:r>
    </w:p>
    <w:p w14:paraId="69E7EFA3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CENG 4231 Highway design II              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 xml:space="preserve">S 14, </w:t>
      </w:r>
      <w:r>
        <w:rPr>
          <w:rFonts w:ascii="Times New Roman" w:hAnsi="Times New Roman"/>
          <w:kern w:val="0"/>
          <w:sz w:val="24"/>
          <w:szCs w:val="24"/>
        </w:rPr>
        <w:t>S15)</w:t>
      </w:r>
    </w:p>
    <w:p w14:paraId="01E13FAC" w14:textId="77777777" w:rsidR="00784BC6" w:rsidRDefault="00D8654D">
      <w:pPr>
        <w:ind w:firstLineChars="300" w:firstLine="720"/>
        <w:rPr>
          <w:rFonts w:ascii="Times New Roman" w:eastAsia="SimSu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kern w:val="0"/>
          <w:sz w:val="24"/>
          <w:szCs w:val="24"/>
        </w:rPr>
        <w:t xml:space="preserve">CENG 3233 Civil Engineering Materials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kern w:val="0"/>
          <w:sz w:val="24"/>
          <w:szCs w:val="24"/>
        </w:rPr>
        <w:t>S11, S12, S13, F14, S15, F15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 xml:space="preserve">, S16, </w:t>
      </w:r>
    </w:p>
    <w:p w14:paraId="39545BD6" w14:textId="77777777" w:rsidR="00784BC6" w:rsidRDefault="00D8654D">
      <w:pPr>
        <w:ind w:firstLineChars="2100" w:firstLine="50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F16, S17, F17, S18, F18, S19, F19</w:t>
      </w:r>
      <w:r>
        <w:rPr>
          <w:rFonts w:ascii="Times New Roman" w:hAnsi="Times New Roman"/>
          <w:kern w:val="0"/>
          <w:sz w:val="24"/>
          <w:szCs w:val="24"/>
        </w:rPr>
        <w:t>)</w:t>
      </w:r>
    </w:p>
    <w:p w14:paraId="7453FCFA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CENG 4234 Asphalt Mix Design           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S12, S13, S14, S15, S16, S17, S19</w:t>
      </w:r>
      <w:r>
        <w:rPr>
          <w:rFonts w:ascii="Times New Roman" w:hAnsi="Times New Roman"/>
          <w:kern w:val="0"/>
          <w:sz w:val="24"/>
          <w:szCs w:val="24"/>
        </w:rPr>
        <w:t>)</w:t>
      </w:r>
    </w:p>
    <w:p w14:paraId="562F01BC" w14:textId="6519CB7A" w:rsidR="00784BC6" w:rsidRDefault="00D8654D" w:rsidP="00D552CB">
      <w:pPr>
        <w:ind w:firstLineChars="300" w:firstLine="720"/>
        <w:rPr>
          <w:rFonts w:ascii="Times New Roman" w:eastAsia="SimSun" w:hAnsi="Times New Roman"/>
          <w:kern w:val="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CENG 5234 Pavement Analysis and Design (F14, F15, F16, F17, F18, F19)</w:t>
      </w:r>
    </w:p>
    <w:p w14:paraId="64626B4D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CENG 4539 Senior Project Design        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kern w:val="0"/>
          <w:sz w:val="24"/>
          <w:szCs w:val="24"/>
        </w:rPr>
        <w:t>F13, F14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, F17</w:t>
      </w:r>
      <w:r>
        <w:rPr>
          <w:rFonts w:ascii="Times New Roman" w:hAnsi="Times New Roman"/>
          <w:kern w:val="0"/>
          <w:sz w:val="24"/>
          <w:szCs w:val="24"/>
        </w:rPr>
        <w:t>)</w:t>
      </w:r>
    </w:p>
    <w:p w14:paraId="2EBB594B" w14:textId="77777777" w:rsidR="00784BC6" w:rsidRDefault="00D8654D">
      <w:pPr>
        <w:ind w:firstLineChars="300" w:firstLine="7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TMAE 7999 Special topics                    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kern w:val="0"/>
          <w:sz w:val="24"/>
          <w:szCs w:val="24"/>
        </w:rPr>
        <w:t>S13, F13, S14, F14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, F19</w:t>
      </w:r>
      <w:r>
        <w:rPr>
          <w:rFonts w:ascii="Times New Roman" w:hAnsi="Times New Roman"/>
          <w:kern w:val="0"/>
          <w:sz w:val="24"/>
          <w:szCs w:val="24"/>
        </w:rPr>
        <w:t>)</w:t>
      </w:r>
    </w:p>
    <w:p w14:paraId="6AE3A962" w14:textId="2FC3EB0C" w:rsidR="00784BC6" w:rsidRPr="00F22034" w:rsidRDefault="00D8654D" w:rsidP="00F22034">
      <w:pPr>
        <w:ind w:firstLineChars="300" w:firstLine="720"/>
        <w:rPr>
          <w:rFonts w:ascii="Times New Roman" w:eastAsia="SimSun" w:hAnsi="Times New Roman"/>
          <w:kern w:val="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CENG 7891 A Master</w:t>
      </w:r>
      <w:r>
        <w:rPr>
          <w:rFonts w:ascii="Times New Roman" w:eastAsia="SimSun" w:hAnsi="Times New Roman"/>
          <w:kern w:val="0"/>
          <w:sz w:val="24"/>
          <w:szCs w:val="24"/>
          <w:lang w:eastAsia="zh-CN"/>
        </w:rPr>
        <w:t>’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 xml:space="preserve">s Project               </w:t>
      </w:r>
      <w:proofErr w:type="gramStart"/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 xml:space="preserve">   (</w:t>
      </w:r>
      <w:proofErr w:type="gramEnd"/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F19)</w:t>
      </w:r>
    </w:p>
    <w:p w14:paraId="3AE6067E" w14:textId="77777777" w:rsidR="00784BC6" w:rsidRDefault="00D8654D">
      <w:p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/>
          <w:bCs/>
          <w:i/>
          <w:sz w:val="24"/>
          <w:szCs w:val="24"/>
          <w:lang w:eastAsia="zh-CN"/>
        </w:rPr>
        <w:t xml:space="preserve">Graduates advised </w:t>
      </w:r>
    </w:p>
    <w:p w14:paraId="2593ED36" w14:textId="77777777" w:rsidR="00784BC6" w:rsidRPr="00F22034" w:rsidRDefault="00D8654D" w:rsidP="00F22034">
      <w:pPr>
        <w:pStyle w:val="ListParagraph"/>
        <w:numPr>
          <w:ilvl w:val="0"/>
          <w:numId w:val="12"/>
        </w:num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>Matthew Earnest</w:t>
      </w: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ab/>
        <w:t xml:space="preserve"> 2013-2014</w:t>
      </w:r>
    </w:p>
    <w:p w14:paraId="36FFF780" w14:textId="77777777" w:rsidR="00784BC6" w:rsidRPr="00F22034" w:rsidRDefault="00D8654D" w:rsidP="00F22034">
      <w:pPr>
        <w:pStyle w:val="ListParagraph"/>
        <w:numPr>
          <w:ilvl w:val="0"/>
          <w:numId w:val="12"/>
        </w:num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 xml:space="preserve">Joseph Capello </w:t>
      </w: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ab/>
        <w:t>2013-2014</w:t>
      </w:r>
    </w:p>
    <w:p w14:paraId="14C6BCE6" w14:textId="77777777" w:rsidR="00784BC6" w:rsidRPr="00F22034" w:rsidRDefault="00D8654D" w:rsidP="00F22034">
      <w:pPr>
        <w:pStyle w:val="ListParagraph"/>
        <w:numPr>
          <w:ilvl w:val="0"/>
          <w:numId w:val="12"/>
        </w:num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iCs/>
          <w:sz w:val="24"/>
          <w:szCs w:val="24"/>
          <w:lang w:eastAsia="zh-CN"/>
        </w:rPr>
      </w:pPr>
      <w:proofErr w:type="spellStart"/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>Yeusuf</w:t>
      </w:r>
      <w:proofErr w:type="spellEnd"/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 xml:space="preserve">   Ahmed</w:t>
      </w: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ab/>
        <w:t>2017-2019</w:t>
      </w:r>
    </w:p>
    <w:p w14:paraId="27497D67" w14:textId="77777777" w:rsidR="00784BC6" w:rsidRPr="00F22034" w:rsidRDefault="00D8654D" w:rsidP="00F22034">
      <w:pPr>
        <w:pStyle w:val="ListParagraph"/>
        <w:numPr>
          <w:ilvl w:val="0"/>
          <w:numId w:val="12"/>
        </w:num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 xml:space="preserve">Mehedi Hasan      </w:t>
      </w: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ab/>
        <w:t>1. 2017-5.2017</w:t>
      </w:r>
    </w:p>
    <w:p w14:paraId="495C9496" w14:textId="77777777" w:rsidR="00784BC6" w:rsidRPr="00F22034" w:rsidRDefault="00D8654D" w:rsidP="00F22034">
      <w:pPr>
        <w:pStyle w:val="ListParagraph"/>
        <w:numPr>
          <w:ilvl w:val="0"/>
          <w:numId w:val="12"/>
        </w:num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 xml:space="preserve">Sandra </w:t>
      </w:r>
      <w:proofErr w:type="spellStart"/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>Yankine</w:t>
      </w:r>
      <w:proofErr w:type="spellEnd"/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 xml:space="preserve">   </w:t>
      </w: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ab/>
        <w:t>2018-</w:t>
      </w:r>
    </w:p>
    <w:p w14:paraId="1A9A36AC" w14:textId="13F06323" w:rsidR="00784BC6" w:rsidRPr="00F22034" w:rsidRDefault="00D8654D" w:rsidP="00F22034">
      <w:pPr>
        <w:pStyle w:val="ListParagraph"/>
        <w:numPr>
          <w:ilvl w:val="0"/>
          <w:numId w:val="12"/>
        </w:num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 xml:space="preserve">Tracey Curtis       </w:t>
      </w:r>
      <w:r w:rsidRPr="00F22034">
        <w:rPr>
          <w:rFonts w:ascii="Times New Roman" w:eastAsia="SimSun" w:hAnsi="Times New Roman" w:hint="eastAsia"/>
          <w:iCs/>
          <w:sz w:val="24"/>
          <w:szCs w:val="24"/>
          <w:lang w:eastAsia="zh-CN"/>
        </w:rPr>
        <w:tab/>
        <w:t>2018-</w:t>
      </w:r>
      <w:r w:rsidRPr="00F22034">
        <w:rPr>
          <w:rFonts w:ascii="Times New Roman" w:eastAsia="SimSun" w:hAnsi="Times New Roman" w:hint="eastAsia"/>
          <w:b/>
          <w:bCs/>
          <w:iCs/>
          <w:sz w:val="24"/>
          <w:szCs w:val="24"/>
          <w:lang w:eastAsia="zh-CN"/>
        </w:rPr>
        <w:t xml:space="preserve">           </w:t>
      </w:r>
    </w:p>
    <w:p w14:paraId="29301E55" w14:textId="35204CA8" w:rsidR="00784BC6" w:rsidRDefault="00F22034">
      <w:pPr>
        <w:tabs>
          <w:tab w:val="left" w:pos="1440"/>
          <w:tab w:val="left" w:pos="1620"/>
        </w:tabs>
        <w:jc w:val="left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Undergraduate research</w:t>
      </w:r>
      <w:r w:rsidR="00BF68CC">
        <w:rPr>
          <w:rFonts w:ascii="Times New Roman" w:hAnsi="Times New Roman"/>
          <w:b/>
          <w:bCs/>
          <w:i/>
          <w:sz w:val="24"/>
          <w:szCs w:val="24"/>
        </w:rPr>
        <w:t>es</w:t>
      </w:r>
      <w:r w:rsidR="00D8654D">
        <w:rPr>
          <w:rFonts w:ascii="Times New Roman" w:hAnsi="Times New Roman"/>
          <w:b/>
          <w:bCs/>
          <w:i/>
          <w:sz w:val="24"/>
          <w:szCs w:val="24"/>
        </w:rPr>
        <w:t xml:space="preserve"> mentored for COUR Projects (2005- )</w:t>
      </w:r>
    </w:p>
    <w:p w14:paraId="36085F0C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Maijala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, 2014-2015, GPC analysis of asphalt aging</w:t>
      </w:r>
    </w:p>
    <w:p w14:paraId="7A3323BA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Walker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Ozier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, 2014-2015, AFM based micro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-</w:t>
      </w:r>
      <w:r>
        <w:rPr>
          <w:rFonts w:ascii="Times New Roman" w:hAnsi="Times New Roman"/>
          <w:kern w:val="0"/>
          <w:sz w:val="24"/>
          <w:szCs w:val="24"/>
        </w:rPr>
        <w:t>structure of aged asphalt binder</w:t>
      </w:r>
    </w:p>
    <w:p w14:paraId="16EE84A5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Hodell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, 2013-2014, Characterization of Reclaimed Asphalt Pavement, $2,400</w:t>
      </w:r>
    </w:p>
    <w:p w14:paraId="57635AF9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Kye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Johnston, 2013-2014, Design of 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Porous</w:t>
      </w:r>
      <w:r>
        <w:rPr>
          <w:rFonts w:ascii="Times New Roman" w:hAnsi="Times New Roman"/>
          <w:kern w:val="0"/>
          <w:sz w:val="24"/>
          <w:szCs w:val="24"/>
        </w:rPr>
        <w:t xml:space="preserve"> European 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Asphalt</w:t>
      </w:r>
      <w:r>
        <w:rPr>
          <w:rFonts w:ascii="Times New Roman" w:hAnsi="Times New Roman"/>
          <w:kern w:val="0"/>
          <w:sz w:val="24"/>
          <w:szCs w:val="24"/>
        </w:rPr>
        <w:t xml:space="preserve"> Mixtures Using CRM, $2,000</w:t>
      </w:r>
    </w:p>
    <w:p w14:paraId="19A5E2AB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Matthew Earnest, 2013-2013, Interaction of Crum</w:t>
      </w:r>
      <w:r>
        <w:rPr>
          <w:rFonts w:ascii="Times New Roman" w:eastAsia="SimSun" w:hAnsi="Times New Roman" w:hint="eastAsia"/>
          <w:kern w:val="0"/>
          <w:sz w:val="24"/>
          <w:szCs w:val="24"/>
          <w:lang w:eastAsia="zh-CN"/>
        </w:rPr>
        <w:t>b</w:t>
      </w:r>
      <w:r>
        <w:rPr>
          <w:rFonts w:ascii="Times New Roman" w:hAnsi="Times New Roman"/>
          <w:kern w:val="0"/>
          <w:sz w:val="24"/>
          <w:szCs w:val="24"/>
        </w:rPr>
        <w:t xml:space="preserve"> Rubber and Asphalt Binder</w:t>
      </w:r>
    </w:p>
    <w:p w14:paraId="0BF5764B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Christine Fish, 2011-2012, Maximizing Port and Transportation System productivity by Exploring Alternative Port Operation Strategies, $2,000 </w:t>
      </w:r>
    </w:p>
    <w:p w14:paraId="62C7C940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Issouf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Sadadogo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, 2011-2012, Maximizing Port and Transportation System productivity by Exploring Alternative Port Operation Strategies, $1,800</w:t>
      </w:r>
    </w:p>
    <w:p w14:paraId="25808A52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Mackenize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Rowland, 2010-2011, Properties of rubberized concrete, $2400</w:t>
      </w:r>
    </w:p>
    <w:p w14:paraId="4F473F1C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Donald Singer, 2010-2011, Influence of UV aging on the properties of binder, $2500</w:t>
      </w:r>
    </w:p>
    <w:p w14:paraId="7B4CEE68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Sarah Labella, 2009-2010, Study of Travel Speed and Delay in Statesboro Using GPS and GIS Technologies, US$ 1,822</w:t>
      </w:r>
    </w:p>
    <w:p w14:paraId="516318CC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David Griggs, 2009-2010, Alleviation of Alkali Silicate Reaction in Portland Cement Concrete Using Kaolin, US$ 1,450</w:t>
      </w:r>
    </w:p>
    <w:p w14:paraId="61BB1E41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Collin Westlake, 2008-2009, Properties of Soft Clay stabilized by Crumb Rubber Modifiers, US$ 600</w:t>
      </w:r>
    </w:p>
    <w:p w14:paraId="62847CC7" w14:textId="77777777" w:rsidR="00784BC6" w:rsidRDefault="00D8654D">
      <w:pPr>
        <w:numPr>
          <w:ilvl w:val="0"/>
          <w:numId w:val="7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Wesley Reeds, 2006-2007, Size Influence of Engineering Properties on Rubberized </w:t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Concrete, US$ 600 </w:t>
      </w:r>
    </w:p>
    <w:p w14:paraId="7D8BF7EF" w14:textId="12383005" w:rsidR="00784BC6" w:rsidRPr="00F22034" w:rsidRDefault="00D8654D" w:rsidP="00F22034">
      <w:pPr>
        <w:numPr>
          <w:ilvl w:val="0"/>
          <w:numId w:val="7"/>
        </w:numPr>
        <w:rPr>
          <w:rStyle w:val="Strong"/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John Thomas Hudson, 2005-2006, Strength and Expansion properties of Rubberized Concrete, US$ 2,305</w:t>
      </w:r>
    </w:p>
    <w:p w14:paraId="13FBE2CA" w14:textId="70AC6983" w:rsidR="00D552CB" w:rsidRPr="00F22034" w:rsidRDefault="00D552CB">
      <w:pPr>
        <w:rPr>
          <w:rFonts w:ascii="Times New Roman" w:hAnsi="Times New Roman"/>
          <w:b/>
          <w:bCs/>
          <w:i/>
          <w:sz w:val="24"/>
          <w:szCs w:val="24"/>
        </w:rPr>
      </w:pPr>
      <w:r w:rsidRPr="00F22034">
        <w:rPr>
          <w:rFonts w:ascii="Times New Roman" w:hAnsi="Times New Roman"/>
          <w:b/>
          <w:bCs/>
          <w:i/>
          <w:sz w:val="24"/>
          <w:szCs w:val="24"/>
        </w:rPr>
        <w:t>Young faculty</w:t>
      </w:r>
      <w:r w:rsidR="00E85597" w:rsidRPr="00F22034">
        <w:rPr>
          <w:rFonts w:ascii="Times New Roman" w:hAnsi="Times New Roman"/>
          <w:b/>
          <w:bCs/>
          <w:i/>
          <w:sz w:val="24"/>
          <w:szCs w:val="24"/>
        </w:rPr>
        <w:t xml:space="preserve"> member</w:t>
      </w:r>
      <w:r w:rsidRPr="00F22034">
        <w:rPr>
          <w:rFonts w:ascii="Times New Roman" w:hAnsi="Times New Roman"/>
          <w:b/>
          <w:bCs/>
          <w:i/>
          <w:sz w:val="24"/>
          <w:szCs w:val="24"/>
        </w:rPr>
        <w:t xml:space="preserve"> mentored </w:t>
      </w:r>
    </w:p>
    <w:p w14:paraId="299FF3E5" w14:textId="3AC2D5AD" w:rsidR="00D552CB" w:rsidRPr="00F22034" w:rsidRDefault="00D552CB" w:rsidP="00F22034">
      <w:pPr>
        <w:pStyle w:val="ListParagraph"/>
        <w:numPr>
          <w:ilvl w:val="0"/>
          <w:numId w:val="11"/>
        </w:numPr>
        <w:rPr>
          <w:rStyle w:val="Strong"/>
          <w:rFonts w:ascii="Times New Roman" w:hAnsi="Times New Roman"/>
          <w:b w:val="0"/>
          <w:bCs w:val="0"/>
          <w:kern w:val="0"/>
          <w:sz w:val="24"/>
          <w:szCs w:val="24"/>
        </w:rPr>
      </w:pPr>
      <w:r w:rsidRPr="00F22034">
        <w:rPr>
          <w:rFonts w:ascii="Times New Roman" w:hAnsi="Times New Roman"/>
          <w:kern w:val="0"/>
          <w:sz w:val="24"/>
          <w:szCs w:val="24"/>
        </w:rPr>
        <w:t xml:space="preserve">Myung </w:t>
      </w: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Jeong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, faculty member of Department of Civil Engineering and Construction, 2013-2017 </w:t>
      </w:r>
    </w:p>
    <w:p w14:paraId="08F203BC" w14:textId="61ECA3C7" w:rsidR="00D552CB" w:rsidRPr="00DF573D" w:rsidRDefault="00D3324C">
      <w:pPr>
        <w:rPr>
          <w:rFonts w:ascii="Times New Roman" w:hAnsi="Times New Roman"/>
          <w:b/>
          <w:bCs/>
          <w:i/>
          <w:sz w:val="24"/>
          <w:szCs w:val="24"/>
        </w:rPr>
      </w:pPr>
      <w:r w:rsidRPr="00DF573D">
        <w:rPr>
          <w:rFonts w:ascii="Times New Roman" w:hAnsi="Times New Roman"/>
          <w:b/>
          <w:bCs/>
          <w:i/>
          <w:sz w:val="24"/>
          <w:szCs w:val="24"/>
        </w:rPr>
        <w:t xml:space="preserve">Young faculty </w:t>
      </w:r>
      <w:r w:rsidR="00E85597" w:rsidRPr="00DF573D">
        <w:rPr>
          <w:rFonts w:ascii="Times New Roman" w:hAnsi="Times New Roman"/>
          <w:b/>
          <w:bCs/>
          <w:i/>
          <w:sz w:val="24"/>
          <w:szCs w:val="24"/>
        </w:rPr>
        <w:t xml:space="preserve">members </w:t>
      </w:r>
      <w:r w:rsidRPr="00DF573D">
        <w:rPr>
          <w:rFonts w:ascii="Times New Roman" w:hAnsi="Times New Roman"/>
          <w:b/>
          <w:bCs/>
          <w:i/>
          <w:sz w:val="24"/>
          <w:szCs w:val="24"/>
        </w:rPr>
        <w:t xml:space="preserve">co-authored </w:t>
      </w:r>
      <w:r w:rsidR="00E85597" w:rsidRPr="00DF573D">
        <w:rPr>
          <w:rFonts w:ascii="Times New Roman" w:hAnsi="Times New Roman"/>
          <w:b/>
          <w:bCs/>
          <w:i/>
          <w:sz w:val="24"/>
          <w:szCs w:val="24"/>
        </w:rPr>
        <w:t xml:space="preserve">with </w:t>
      </w:r>
      <w:r w:rsidRPr="00DF573D">
        <w:rPr>
          <w:rFonts w:ascii="Times New Roman" w:hAnsi="Times New Roman"/>
          <w:b/>
          <w:bCs/>
          <w:i/>
          <w:sz w:val="24"/>
          <w:szCs w:val="24"/>
        </w:rPr>
        <w:t>a proposal</w:t>
      </w:r>
    </w:p>
    <w:p w14:paraId="4C5FF57D" w14:textId="77775BCF" w:rsidR="00D3324C" w:rsidRPr="00F22034" w:rsidRDefault="00D3324C" w:rsidP="00F22034">
      <w:pPr>
        <w:pStyle w:val="ListParagraph"/>
        <w:numPr>
          <w:ilvl w:val="0"/>
          <w:numId w:val="10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Yunfeng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</w:t>
      </w:r>
      <w:r w:rsidR="009800F7" w:rsidRPr="00F22034">
        <w:rPr>
          <w:rFonts w:ascii="Times New Roman" w:hAnsi="Times New Roman"/>
          <w:kern w:val="0"/>
          <w:sz w:val="24"/>
          <w:szCs w:val="24"/>
        </w:rPr>
        <w:t>Chen, faculty member of Department of Civil Engineering and Construction</w:t>
      </w:r>
    </w:p>
    <w:p w14:paraId="19E78918" w14:textId="77777777" w:rsidR="00D8654D" w:rsidRPr="00F22034" w:rsidRDefault="00D8654D" w:rsidP="00F22034">
      <w:pPr>
        <w:pStyle w:val="ListParagraph"/>
        <w:numPr>
          <w:ilvl w:val="0"/>
          <w:numId w:val="10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Weinan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Gao, faculty member of Department of Electrical Engineering and Compering</w:t>
      </w:r>
    </w:p>
    <w:p w14:paraId="62832ECA" w14:textId="77777777" w:rsidR="00D8654D" w:rsidRPr="00F22034" w:rsidRDefault="00D8654D" w:rsidP="00F22034">
      <w:pPr>
        <w:pStyle w:val="ListParagraph"/>
        <w:numPr>
          <w:ilvl w:val="0"/>
          <w:numId w:val="10"/>
        </w:numPr>
        <w:rPr>
          <w:b/>
          <w:bCs/>
          <w:kern w:val="0"/>
          <w:sz w:val="24"/>
          <w:szCs w:val="24"/>
        </w:rPr>
      </w:pPr>
      <w:r w:rsidRPr="00F22034">
        <w:rPr>
          <w:rFonts w:ascii="Times New Roman" w:hAnsi="Times New Roman"/>
          <w:kern w:val="0"/>
          <w:sz w:val="24"/>
          <w:szCs w:val="24"/>
        </w:rPr>
        <w:t xml:space="preserve">Myung </w:t>
      </w: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Jeong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>, faculty member of Department of Civil Engineering and Construction</w:t>
      </w:r>
    </w:p>
    <w:p w14:paraId="4785FC2B" w14:textId="5BD2EB9E" w:rsidR="00D552CB" w:rsidRPr="00F22034" w:rsidRDefault="00E85597" w:rsidP="00F22034">
      <w:pPr>
        <w:pStyle w:val="ListParagraph"/>
        <w:numPr>
          <w:ilvl w:val="0"/>
          <w:numId w:val="10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Xuchun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Ren, faculty member of Department of Mechanical Engineering</w:t>
      </w:r>
    </w:p>
    <w:p w14:paraId="7A27D249" w14:textId="6E960527" w:rsidR="00D552CB" w:rsidRPr="00F22034" w:rsidRDefault="00E85597" w:rsidP="00F22034">
      <w:pPr>
        <w:pStyle w:val="ListParagraph"/>
        <w:numPr>
          <w:ilvl w:val="0"/>
          <w:numId w:val="10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Celin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Manoosingh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>, faculty member of Department of Civil Engineering and Construction</w:t>
      </w:r>
    </w:p>
    <w:p w14:paraId="58D44BD3" w14:textId="785FE998" w:rsidR="00E85597" w:rsidRPr="00F22034" w:rsidRDefault="00E85597" w:rsidP="00F22034">
      <w:pPr>
        <w:pStyle w:val="ListParagraph"/>
        <w:numPr>
          <w:ilvl w:val="0"/>
          <w:numId w:val="10"/>
        </w:numPr>
        <w:rPr>
          <w:b/>
          <w:bCs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Seonghoon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>, Kim,</w:t>
      </w:r>
      <w:r w:rsidRPr="00F22034">
        <w:rPr>
          <w:b/>
          <w:bCs/>
          <w:kern w:val="0"/>
          <w:sz w:val="24"/>
          <w:szCs w:val="24"/>
        </w:rPr>
        <w:t xml:space="preserve"> </w:t>
      </w:r>
      <w:r w:rsidRPr="00F22034">
        <w:rPr>
          <w:rFonts w:ascii="Times New Roman" w:hAnsi="Times New Roman"/>
          <w:kern w:val="0"/>
          <w:sz w:val="24"/>
          <w:szCs w:val="24"/>
        </w:rPr>
        <w:t>faculty member of Department of Civil Engineering and Construction</w:t>
      </w:r>
    </w:p>
    <w:p w14:paraId="55B896A0" w14:textId="1CEFA6A4" w:rsidR="00E85597" w:rsidRPr="00F22034" w:rsidRDefault="00E85597" w:rsidP="00F22034">
      <w:pPr>
        <w:pStyle w:val="ListParagraph"/>
        <w:numPr>
          <w:ilvl w:val="0"/>
          <w:numId w:val="10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Xiaoming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Yang, faculty member of Department of Civil Engineering and Construction</w:t>
      </w:r>
    </w:p>
    <w:p w14:paraId="12916083" w14:textId="0CF4D6DB" w:rsidR="00E85597" w:rsidRPr="00F22034" w:rsidRDefault="00D8654D" w:rsidP="00F22034">
      <w:pPr>
        <w:pStyle w:val="ListParagraph"/>
        <w:numPr>
          <w:ilvl w:val="0"/>
          <w:numId w:val="10"/>
        </w:numPr>
        <w:rPr>
          <w:rStyle w:val="Strong"/>
          <w:rFonts w:ascii="Times New Roman" w:hAnsi="Times New Roman"/>
          <w:sz w:val="30"/>
          <w:szCs w:val="30"/>
        </w:rPr>
      </w:pPr>
      <w:proofErr w:type="spellStart"/>
      <w:r w:rsidRPr="00F22034">
        <w:rPr>
          <w:bCs/>
          <w:kern w:val="0"/>
          <w:sz w:val="24"/>
          <w:szCs w:val="24"/>
        </w:rPr>
        <w:t>Weihua</w:t>
      </w:r>
      <w:proofErr w:type="spellEnd"/>
      <w:r w:rsidRPr="00F22034">
        <w:rPr>
          <w:bCs/>
          <w:kern w:val="0"/>
          <w:sz w:val="24"/>
          <w:szCs w:val="24"/>
        </w:rPr>
        <w:t xml:space="preserve"> Ming,</w:t>
      </w:r>
      <w:r w:rsidRPr="00F22034">
        <w:rPr>
          <w:rStyle w:val="Strong"/>
          <w:rFonts w:ascii="Times New Roman" w:hAnsi="Times New Roman"/>
          <w:sz w:val="30"/>
          <w:szCs w:val="30"/>
        </w:rPr>
        <w:t xml:space="preserve"> </w:t>
      </w:r>
      <w:r w:rsidRPr="00F22034">
        <w:rPr>
          <w:rFonts w:ascii="Times New Roman" w:hAnsi="Times New Roman"/>
          <w:kern w:val="0"/>
          <w:sz w:val="24"/>
          <w:szCs w:val="24"/>
        </w:rPr>
        <w:t>faculty member of Department of Chemistry</w:t>
      </w:r>
    </w:p>
    <w:p w14:paraId="6E303177" w14:textId="16C24847" w:rsidR="00E85597" w:rsidRPr="00F22034" w:rsidRDefault="00D8654D" w:rsidP="00F22034">
      <w:pPr>
        <w:pStyle w:val="ListParagraph"/>
        <w:numPr>
          <w:ilvl w:val="0"/>
          <w:numId w:val="10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Yunghang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Jung, faculty member of Department of Construction Management and Civil Engineering</w:t>
      </w:r>
    </w:p>
    <w:p w14:paraId="7EEC8BC8" w14:textId="387293B6" w:rsidR="00D8654D" w:rsidRPr="00BF68CC" w:rsidRDefault="00D8654D" w:rsidP="00BF68CC">
      <w:pPr>
        <w:pStyle w:val="ListParagraph"/>
        <w:numPr>
          <w:ilvl w:val="0"/>
          <w:numId w:val="10"/>
        </w:numPr>
        <w:rPr>
          <w:rFonts w:ascii="Times New Roman" w:hAnsi="Times New Roman"/>
          <w:kern w:val="0"/>
          <w:sz w:val="24"/>
          <w:szCs w:val="24"/>
        </w:rPr>
      </w:pP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Junsuk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Kang, faculty member of Department of Civil Engineering and Construction Management</w:t>
      </w:r>
    </w:p>
    <w:p w14:paraId="022D8650" w14:textId="77777777" w:rsidR="00D8654D" w:rsidRPr="00F22034" w:rsidRDefault="00D8654D">
      <w:pPr>
        <w:rPr>
          <w:b/>
          <w:bCs/>
          <w:i/>
          <w:sz w:val="24"/>
          <w:szCs w:val="24"/>
        </w:rPr>
      </w:pPr>
      <w:r w:rsidRPr="00F22034">
        <w:rPr>
          <w:b/>
          <w:bCs/>
          <w:i/>
          <w:sz w:val="24"/>
          <w:szCs w:val="24"/>
        </w:rPr>
        <w:t>Post-doctoral fellows advised</w:t>
      </w:r>
    </w:p>
    <w:p w14:paraId="5DA6E9C0" w14:textId="7458D864" w:rsidR="00D8654D" w:rsidRPr="00F22034" w:rsidRDefault="00F22034" w:rsidP="00F22034">
      <w:pPr>
        <w:pStyle w:val="ListParagraph"/>
        <w:numPr>
          <w:ilvl w:val="0"/>
          <w:numId w:val="9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Dr. </w:t>
      </w:r>
      <w:r w:rsidR="00D8654D" w:rsidRPr="00F22034">
        <w:rPr>
          <w:rFonts w:ascii="Times New Roman" w:hAnsi="Times New Roman"/>
          <w:kern w:val="0"/>
          <w:sz w:val="24"/>
          <w:szCs w:val="24"/>
        </w:rPr>
        <w:t>Qing Yang</w:t>
      </w:r>
      <w:r w:rsidRPr="00F22034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22034">
        <w:rPr>
          <w:rFonts w:ascii="Times New Roman" w:hAnsi="Times New Roman"/>
          <w:kern w:val="0"/>
          <w:sz w:val="24"/>
          <w:szCs w:val="24"/>
        </w:rPr>
        <w:tab/>
      </w:r>
      <w:r w:rsidRPr="00F22034">
        <w:rPr>
          <w:rFonts w:ascii="Times New Roman" w:hAnsi="Times New Roman"/>
          <w:kern w:val="0"/>
          <w:sz w:val="24"/>
          <w:szCs w:val="24"/>
        </w:rPr>
        <w:tab/>
        <w:t>2.2014-10.2014</w:t>
      </w:r>
    </w:p>
    <w:p w14:paraId="676259F1" w14:textId="0F725A3C" w:rsidR="00D8654D" w:rsidRPr="00F22034" w:rsidRDefault="00F22034" w:rsidP="00F22034">
      <w:pPr>
        <w:pStyle w:val="ListParagraph"/>
        <w:numPr>
          <w:ilvl w:val="0"/>
          <w:numId w:val="9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Dr. </w:t>
      </w:r>
      <w:proofErr w:type="spellStart"/>
      <w:r w:rsidR="00D8654D" w:rsidRPr="00F22034">
        <w:rPr>
          <w:rFonts w:ascii="Times New Roman" w:hAnsi="Times New Roman"/>
          <w:kern w:val="0"/>
          <w:sz w:val="24"/>
          <w:szCs w:val="24"/>
        </w:rPr>
        <w:t>Zhaoxing</w:t>
      </w:r>
      <w:proofErr w:type="spellEnd"/>
      <w:r w:rsidR="00D8654D" w:rsidRPr="00F22034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D8654D" w:rsidRPr="00F22034">
        <w:rPr>
          <w:rFonts w:ascii="Times New Roman" w:hAnsi="Times New Roman"/>
          <w:kern w:val="0"/>
          <w:sz w:val="24"/>
          <w:szCs w:val="24"/>
        </w:rPr>
        <w:t>Xie</w:t>
      </w:r>
      <w:proofErr w:type="spellEnd"/>
      <w:r w:rsidR="00D8654D" w:rsidRPr="00F22034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22034">
        <w:rPr>
          <w:rFonts w:ascii="Times New Roman" w:hAnsi="Times New Roman"/>
          <w:kern w:val="0"/>
          <w:sz w:val="24"/>
          <w:szCs w:val="24"/>
        </w:rPr>
        <w:tab/>
      </w:r>
      <w:r w:rsidRPr="00F22034">
        <w:rPr>
          <w:rFonts w:ascii="Times New Roman" w:hAnsi="Times New Roman"/>
          <w:kern w:val="0"/>
          <w:sz w:val="24"/>
          <w:szCs w:val="24"/>
        </w:rPr>
        <w:tab/>
        <w:t>9.</w:t>
      </w:r>
      <w:r w:rsidR="00D8654D" w:rsidRPr="00F22034">
        <w:rPr>
          <w:rFonts w:ascii="Times New Roman" w:hAnsi="Times New Roman"/>
          <w:kern w:val="0"/>
          <w:sz w:val="24"/>
          <w:szCs w:val="24"/>
        </w:rPr>
        <w:t>2011-</w:t>
      </w:r>
      <w:r w:rsidRPr="00F22034">
        <w:rPr>
          <w:rFonts w:ascii="Times New Roman" w:hAnsi="Times New Roman"/>
          <w:kern w:val="0"/>
          <w:sz w:val="24"/>
          <w:szCs w:val="24"/>
        </w:rPr>
        <w:t>12.</w:t>
      </w:r>
      <w:r w:rsidR="00D8654D" w:rsidRPr="00F22034">
        <w:rPr>
          <w:rFonts w:ascii="Times New Roman" w:hAnsi="Times New Roman"/>
          <w:kern w:val="0"/>
          <w:sz w:val="24"/>
          <w:szCs w:val="24"/>
        </w:rPr>
        <w:t>2014</w:t>
      </w:r>
    </w:p>
    <w:p w14:paraId="72ACC545" w14:textId="30FC6479" w:rsidR="00D8654D" w:rsidRPr="00F22034" w:rsidRDefault="00F22034" w:rsidP="00F22034">
      <w:pPr>
        <w:pStyle w:val="ListParagraph"/>
        <w:numPr>
          <w:ilvl w:val="0"/>
          <w:numId w:val="9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Dr. </w:t>
      </w:r>
      <w:r w:rsidR="00D8654D" w:rsidRPr="00F22034">
        <w:rPr>
          <w:rFonts w:ascii="Times New Roman" w:hAnsi="Times New Roman"/>
          <w:kern w:val="0"/>
          <w:sz w:val="24"/>
          <w:szCs w:val="24"/>
        </w:rPr>
        <w:t>Bo Li</w:t>
      </w:r>
      <w:r w:rsidRPr="00F22034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22034">
        <w:rPr>
          <w:rFonts w:ascii="Times New Roman" w:hAnsi="Times New Roman"/>
          <w:kern w:val="0"/>
          <w:sz w:val="24"/>
          <w:szCs w:val="24"/>
        </w:rPr>
        <w:tab/>
      </w:r>
      <w:r w:rsidRPr="00F22034">
        <w:rPr>
          <w:rFonts w:ascii="Times New Roman" w:hAnsi="Times New Roman"/>
          <w:kern w:val="0"/>
          <w:sz w:val="24"/>
          <w:szCs w:val="24"/>
        </w:rPr>
        <w:tab/>
      </w:r>
      <w:r w:rsidRPr="00F22034">
        <w:rPr>
          <w:rFonts w:ascii="Times New Roman" w:hAnsi="Times New Roman"/>
          <w:kern w:val="0"/>
          <w:sz w:val="24"/>
          <w:szCs w:val="24"/>
        </w:rPr>
        <w:tab/>
        <w:t>1.2014-12.2014</w:t>
      </w:r>
    </w:p>
    <w:p w14:paraId="718FB052" w14:textId="5DA74408" w:rsidR="00D8654D" w:rsidRPr="00F22034" w:rsidRDefault="00F22034" w:rsidP="00F22034">
      <w:pPr>
        <w:pStyle w:val="ListParagraph"/>
        <w:numPr>
          <w:ilvl w:val="0"/>
          <w:numId w:val="9"/>
        </w:num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Dr. </w:t>
      </w:r>
      <w:proofErr w:type="spellStart"/>
      <w:r w:rsidRPr="00F22034">
        <w:rPr>
          <w:rFonts w:ascii="Times New Roman" w:hAnsi="Times New Roman"/>
          <w:kern w:val="0"/>
          <w:sz w:val="24"/>
          <w:szCs w:val="24"/>
        </w:rPr>
        <w:t>Sungun</w:t>
      </w:r>
      <w:proofErr w:type="spellEnd"/>
      <w:r w:rsidRPr="00F22034">
        <w:rPr>
          <w:rFonts w:ascii="Times New Roman" w:hAnsi="Times New Roman"/>
          <w:kern w:val="0"/>
          <w:sz w:val="24"/>
          <w:szCs w:val="24"/>
        </w:rPr>
        <w:t xml:space="preserve"> Kim </w:t>
      </w:r>
      <w:r w:rsidRPr="00F22034">
        <w:rPr>
          <w:rFonts w:ascii="Times New Roman" w:hAnsi="Times New Roman"/>
          <w:kern w:val="0"/>
          <w:sz w:val="24"/>
          <w:szCs w:val="24"/>
        </w:rPr>
        <w:tab/>
      </w:r>
      <w:r w:rsidRPr="00F22034">
        <w:rPr>
          <w:rFonts w:ascii="Times New Roman" w:hAnsi="Times New Roman"/>
          <w:kern w:val="0"/>
          <w:sz w:val="24"/>
          <w:szCs w:val="24"/>
        </w:rPr>
        <w:tab/>
        <w:t>4.2015-11.2018</w:t>
      </w:r>
    </w:p>
    <w:p w14:paraId="306C1BDF" w14:textId="77777777" w:rsidR="00D8654D" w:rsidRDefault="00D8654D">
      <w:pPr>
        <w:rPr>
          <w:rStyle w:val="Strong"/>
          <w:rFonts w:ascii="Times New Roman" w:hAnsi="Times New Roman"/>
          <w:sz w:val="30"/>
          <w:szCs w:val="30"/>
        </w:rPr>
      </w:pPr>
    </w:p>
    <w:p w14:paraId="3E760B02" w14:textId="77777777" w:rsidR="00D8654D" w:rsidRDefault="00D8654D">
      <w:pPr>
        <w:rPr>
          <w:rStyle w:val="Strong"/>
          <w:rFonts w:ascii="Times New Roman" w:hAnsi="Times New Roman"/>
          <w:sz w:val="30"/>
          <w:szCs w:val="30"/>
        </w:rPr>
      </w:pPr>
    </w:p>
    <w:p w14:paraId="69D0D427" w14:textId="77777777" w:rsidR="00784BC6" w:rsidRDefault="00D8654D">
      <w:pPr>
        <w:rPr>
          <w:rStyle w:val="Strong"/>
          <w:rFonts w:ascii="Times New Roman" w:hAnsi="Times New Roman"/>
          <w:sz w:val="30"/>
          <w:szCs w:val="30"/>
        </w:rPr>
      </w:pPr>
      <w:r>
        <w:rPr>
          <w:rStyle w:val="Strong"/>
          <w:rFonts w:ascii="Times New Roman" w:hAnsi="Times New Roman"/>
          <w:sz w:val="30"/>
          <w:szCs w:val="30"/>
        </w:rPr>
        <w:t>Professional Affiliations:</w:t>
      </w:r>
    </w:p>
    <w:p w14:paraId="0B67CF30" w14:textId="77777777" w:rsidR="00784BC6" w:rsidRDefault="00784BC6">
      <w:pPr>
        <w:rPr>
          <w:rFonts w:ascii="Times New Roman" w:hAnsi="Times New Roman"/>
          <w:b/>
          <w:sz w:val="24"/>
          <w:szCs w:val="24"/>
        </w:rPr>
      </w:pPr>
    </w:p>
    <w:p w14:paraId="288410F2" w14:textId="77777777" w:rsidR="00784BC6" w:rsidRDefault="00D86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Sigma Xi, The Scientific Research Society</w:t>
      </w:r>
    </w:p>
    <w:p w14:paraId="6D8AE9B4" w14:textId="77777777" w:rsidR="00784BC6" w:rsidRDefault="00D86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Transportation Research Board</w:t>
      </w:r>
    </w:p>
    <w:p w14:paraId="05349DC6" w14:textId="77777777" w:rsidR="00784BC6" w:rsidRDefault="00D8654D">
      <w:pPr>
        <w:ind w:firstLine="72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Association of Asphalt Pavement Technologist </w:t>
      </w:r>
    </w:p>
    <w:p w14:paraId="4E956050" w14:textId="77777777" w:rsidR="00784BC6" w:rsidRDefault="00D86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Japanese Society of Civil Engineers</w:t>
      </w:r>
    </w:p>
    <w:p w14:paraId="539CBD6B" w14:textId="77777777" w:rsidR="00784BC6" w:rsidRDefault="00D86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Japanese Society of Geotechnical Engineers </w:t>
      </w:r>
    </w:p>
    <w:p w14:paraId="3F1BA257" w14:textId="77777777" w:rsidR="00784BC6" w:rsidRDefault="00D86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Korean Society of Road Engineers </w:t>
      </w:r>
    </w:p>
    <w:p w14:paraId="222FAFBC" w14:textId="77777777" w:rsidR="00784BC6" w:rsidRDefault="00784BC6">
      <w:pPr>
        <w:rPr>
          <w:rFonts w:ascii="Times New Roman" w:hAnsi="Times New Roman"/>
          <w:b/>
          <w:sz w:val="24"/>
          <w:szCs w:val="24"/>
        </w:rPr>
      </w:pPr>
    </w:p>
    <w:p w14:paraId="1A7587C1" w14:textId="77777777" w:rsidR="00784BC6" w:rsidRDefault="00D8654D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Honors:</w:t>
      </w:r>
    </w:p>
    <w:p w14:paraId="29E5C364" w14:textId="77777777" w:rsidR="00784BC6" w:rsidRDefault="00784BC6">
      <w:pPr>
        <w:rPr>
          <w:rFonts w:ascii="Times New Roman" w:hAnsi="Times New Roman"/>
          <w:b/>
          <w:sz w:val="24"/>
          <w:szCs w:val="24"/>
        </w:rPr>
      </w:pPr>
    </w:p>
    <w:p w14:paraId="6E85A9B8" w14:textId="77777777" w:rsidR="00784BC6" w:rsidRDefault="00D8654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Recipient of Awards of Excellence in Research, Georgia Southern University</w:t>
      </w:r>
    </w:p>
    <w:p w14:paraId="18CCE23F" w14:textId="77777777" w:rsidR="00784BC6" w:rsidRDefault="00D8654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Valedictory, Graduate School, Saga University, Japan, 2000</w:t>
      </w:r>
    </w:p>
    <w:p w14:paraId="07103BAB" w14:textId="77777777" w:rsidR="00784BC6" w:rsidRDefault="00D8654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Japanese </w:t>
      </w:r>
      <w:proofErr w:type="spellStart"/>
      <w:r>
        <w:rPr>
          <w:rFonts w:ascii="Times New Roman" w:hAnsi="Times New Roman"/>
          <w:sz w:val="24"/>
          <w:szCs w:val="24"/>
        </w:rPr>
        <w:t>Monbusho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 Winner, Japan, 1997-2000</w:t>
      </w:r>
    </w:p>
    <w:p w14:paraId="14CDCC1E" w14:textId="77777777" w:rsidR="00784BC6" w:rsidRDefault="00D8654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STINT scholarship holder, Sweden, 1996-1997</w:t>
      </w:r>
    </w:p>
    <w:p w14:paraId="361C48D5" w14:textId="77777777" w:rsidR="00784BC6" w:rsidRDefault="00784BC6">
      <w:pPr>
        <w:rPr>
          <w:rFonts w:ascii="Times New Roman" w:hAnsi="Times New Roman"/>
          <w:b/>
          <w:sz w:val="24"/>
          <w:szCs w:val="24"/>
        </w:rPr>
      </w:pPr>
    </w:p>
    <w:p w14:paraId="7622D41D" w14:textId="77777777" w:rsidR="00784BC6" w:rsidRDefault="00784BC6">
      <w:pPr>
        <w:rPr>
          <w:rFonts w:ascii="Times New Roman" w:hAnsi="Times New Roman"/>
          <w:b/>
          <w:sz w:val="30"/>
          <w:szCs w:val="30"/>
        </w:rPr>
      </w:pPr>
    </w:p>
    <w:p w14:paraId="31305A57" w14:textId="4747DEBE" w:rsidR="00784BC6" w:rsidRDefault="00D8654D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Professional Service</w:t>
      </w:r>
      <w:r w:rsidR="0069260C">
        <w:rPr>
          <w:rFonts w:ascii="Times New Roman" w:hAnsi="Times New Roman"/>
          <w:b/>
          <w:sz w:val="30"/>
          <w:szCs w:val="30"/>
        </w:rPr>
        <w:t>:</w:t>
      </w:r>
    </w:p>
    <w:p w14:paraId="2706948C" w14:textId="77777777" w:rsidR="00784BC6" w:rsidRDefault="00784BC6">
      <w:pPr>
        <w:rPr>
          <w:rFonts w:ascii="Times New Roman" w:hAnsi="Times New Roman"/>
          <w:b/>
          <w:sz w:val="24"/>
          <w:szCs w:val="24"/>
        </w:rPr>
      </w:pPr>
    </w:p>
    <w:p w14:paraId="427D89A3" w14:textId="77777777" w:rsidR="00784BC6" w:rsidRDefault="00D8654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Journal Editor Member: </w:t>
      </w:r>
    </w:p>
    <w:p w14:paraId="651616B1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Associate Editor: Journal of Materials in Civil Engineering (impact factor:1.3), 2011-</w:t>
      </w:r>
    </w:p>
    <w:p w14:paraId="1B717465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         </w:t>
      </w:r>
      <w:r>
        <w:rPr>
          <w:rFonts w:ascii="Times New Roman" w:hAnsi="Times New Roman" w:hint="eastAsia"/>
          <w:sz w:val="24"/>
          <w:szCs w:val="24"/>
        </w:rPr>
        <w:t xml:space="preserve"> Editor Board member</w:t>
      </w:r>
      <w:r>
        <w:rPr>
          <w:rFonts w:ascii="Times New Roman" w:hAnsi="Times New Roman"/>
          <w:sz w:val="24"/>
          <w:szCs w:val="24"/>
        </w:rPr>
        <w:t>: The International Journal of Pavement Engineering, 2008-2012</w:t>
      </w:r>
    </w:p>
    <w:p w14:paraId="6A8B1657" w14:textId="79C1D70C" w:rsidR="00784BC6" w:rsidRDefault="00D8654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Journal</w:t>
      </w:r>
      <w:r w:rsidR="0069260C">
        <w:rPr>
          <w:rFonts w:ascii="Times New Roman" w:hAnsi="Times New Roman"/>
          <w:b/>
          <w:i/>
          <w:sz w:val="24"/>
          <w:szCs w:val="24"/>
        </w:rPr>
        <w:t xml:space="preserve"> peer</w:t>
      </w:r>
      <w:r>
        <w:rPr>
          <w:rFonts w:ascii="Times New Roman" w:hAnsi="Times New Roman"/>
          <w:b/>
          <w:i/>
          <w:sz w:val="24"/>
          <w:szCs w:val="24"/>
        </w:rPr>
        <w:t xml:space="preserve"> Revi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ewer for:</w:t>
      </w:r>
    </w:p>
    <w:p w14:paraId="74E4E4AA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Journal of Materials in Civil Engineering (impact factor:1.3), ASCE, 2004-</w:t>
      </w:r>
    </w:p>
    <w:p w14:paraId="0C253E87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The International Journal of Pavement Engineering (impact factor:0.706), 2004-</w:t>
      </w:r>
    </w:p>
    <w:p w14:paraId="0BDC82C2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Journal of Transportation Research Record (impact factor:0.556), 2004-</w:t>
      </w:r>
    </w:p>
    <w:p w14:paraId="25910B6B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Construction and Building Materials (impact factor:2.30), 2004</w:t>
      </w:r>
    </w:p>
    <w:p w14:paraId="486FD187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The International Journal of Pavement Research and Technology (impact factor:0.71), 2007-</w:t>
      </w:r>
    </w:p>
    <w:p w14:paraId="04C5F0BA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Journal of Association of Asphalt Paving Technologists 2007-</w:t>
      </w:r>
    </w:p>
    <w:p w14:paraId="38B0CA64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Journal of Testing and Evaluation (impact factor:0.38), ASTM, 2008-</w:t>
      </w:r>
    </w:p>
    <w:p w14:paraId="7151285B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Fuel (impact factor:3.52)</w:t>
      </w:r>
    </w:p>
    <w:p w14:paraId="51861694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Canada Geotechnical Journal (CGJ), Canada, 2012-</w:t>
      </w:r>
    </w:p>
    <w:p w14:paraId="201D1EC8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Canada Journal of Civil Engineering, CSCE 2012-</w:t>
      </w:r>
    </w:p>
    <w:p w14:paraId="1832B188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Koran Journal of Civil Engineering, South Korean 2010- </w:t>
      </w:r>
    </w:p>
    <w:p w14:paraId="5A09B3C1" w14:textId="67634A03" w:rsidR="00784BC6" w:rsidRPr="00BF68CC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Journal of Southeast University, China, 2010-</w:t>
      </w:r>
    </w:p>
    <w:p w14:paraId="4141EB39" w14:textId="77777777" w:rsidR="00784BC6" w:rsidRDefault="00D8654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Conference Paper Reviewer for: 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   </w:t>
      </w:r>
    </w:p>
    <w:p w14:paraId="18E9CA11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05 International Conferences of Pavement and Airfield Technology, Seoul Korean </w:t>
      </w:r>
    </w:p>
    <w:p w14:paraId="5BF9B847" w14:textId="77777777" w:rsidR="00784BC6" w:rsidRDefault="00D865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05 China-Japan Workshop on Pavement Technology</w:t>
      </w:r>
    </w:p>
    <w:p w14:paraId="161F6E49" w14:textId="77777777" w:rsidR="00784BC6" w:rsidRDefault="00D8654D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         Proceedings of McMat2005, Joint ASME/ASCE/SES Conference on Mechanics </w:t>
      </w:r>
    </w:p>
    <w:p w14:paraId="4ED6AEFA" w14:textId="77777777" w:rsidR="00784BC6" w:rsidRDefault="00D8654D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                     and Materials</w:t>
      </w:r>
    </w:p>
    <w:p w14:paraId="1D03791A" w14:textId="77777777" w:rsidR="00784BC6" w:rsidRDefault="00D8654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         07 </w:t>
      </w:r>
      <w:r>
        <w:rPr>
          <w:rFonts w:ascii="Times New Roman" w:hAnsi="Times New Roman"/>
          <w:bCs/>
          <w:color w:val="000000"/>
          <w:sz w:val="24"/>
          <w:szCs w:val="24"/>
        </w:rPr>
        <w:t>GEO-INSTITUTE OF ASCE GSP,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Engineering Mechanics Division (EMD) </w:t>
      </w:r>
    </w:p>
    <w:p w14:paraId="29498A7A" w14:textId="77777777" w:rsidR="00784BC6" w:rsidRDefault="00D8654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/ Pavement Mechanics</w:t>
      </w:r>
    </w:p>
    <w:p w14:paraId="05522E5C" w14:textId="77777777" w:rsidR="00784BC6" w:rsidRDefault="00D8654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09 Asphalt Rubber International Conference, Nanjing, China</w:t>
      </w:r>
    </w:p>
    <w:p w14:paraId="3CC93033" w14:textId="77777777" w:rsidR="00784BC6" w:rsidRDefault="00D8654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12 Asphalt Rubber International Conference, Munich, Germany</w:t>
      </w:r>
    </w:p>
    <w:p w14:paraId="7AB5A2CA" w14:textId="1B078B10" w:rsidR="00784BC6" w:rsidRPr="00BF68CC" w:rsidRDefault="00D8654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15 Asphalt Rubber International Conference, Las Vegas, USA</w:t>
      </w:r>
    </w:p>
    <w:p w14:paraId="25331D30" w14:textId="77777777" w:rsidR="00784BC6" w:rsidRDefault="00D8654D">
      <w:pPr>
        <w:widowControl/>
        <w:jc w:val="left"/>
        <w:rPr>
          <w:rFonts w:ascii="Times New Roman" w:eastAsiaTheme="minorEastAsia" w:hAnsi="Times New Roman"/>
          <w:b/>
          <w:i/>
          <w:kern w:val="0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kern w:val="0"/>
          <w:sz w:val="24"/>
          <w:szCs w:val="24"/>
          <w:lang w:eastAsia="zh-CN"/>
        </w:rPr>
        <w:t xml:space="preserve">Committee member as       </w:t>
      </w:r>
    </w:p>
    <w:p w14:paraId="34F39361" w14:textId="77777777" w:rsidR="00784BC6" w:rsidRDefault="00D8654D">
      <w:pPr>
        <w:widowControl/>
        <w:ind w:firstLineChars="300" w:firstLine="720"/>
        <w:jc w:val="left"/>
        <w:rPr>
          <w:rFonts w:ascii="Times New Roman" w:eastAsiaTheme="minorEastAsia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>Technical Committee Member, 15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’</w:t>
      </w: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Asphalt</w:t>
      </w: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 Rubber 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International</w:t>
      </w: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 Conference, </w:t>
      </w:r>
    </w:p>
    <w:p w14:paraId="7F69BB03" w14:textId="77777777" w:rsidR="00784BC6" w:rsidRDefault="00D8654D">
      <w:pPr>
        <w:widowControl/>
        <w:ind w:firstLineChars="1600" w:firstLine="3840"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Las 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Vegas,</w:t>
      </w: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 USA</w:t>
      </w:r>
    </w:p>
    <w:p w14:paraId="16386CEF" w14:textId="77777777" w:rsidR="00784BC6" w:rsidRDefault="00D8654D">
      <w:pPr>
        <w:widowControl/>
        <w:ind w:firstLineChars="300" w:firstLine="720"/>
        <w:jc w:val="left"/>
        <w:rPr>
          <w:rFonts w:ascii="Times New Roman" w:eastAsiaTheme="minorEastAsia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>Technical Committee Member, 12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’</w:t>
      </w: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Asphalt</w:t>
      </w: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 Rubber 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International</w:t>
      </w: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 Conference, </w:t>
      </w:r>
    </w:p>
    <w:p w14:paraId="0DB7D6A2" w14:textId="77777777" w:rsidR="00784BC6" w:rsidRDefault="00D8654D">
      <w:pPr>
        <w:widowControl/>
        <w:ind w:firstLineChars="1600" w:firstLine="3840"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Munich, 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Germany</w:t>
      </w:r>
    </w:p>
    <w:p w14:paraId="60B1B51B" w14:textId="77777777" w:rsidR="00784BC6" w:rsidRDefault="00D8654D">
      <w:pPr>
        <w:widowControl/>
        <w:ind w:left="720"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>Technical Committee Member, 09 Asphalt Rubber International Conference, Nanjing, China Committee Member of Pavement Engineering, 2008-</w:t>
      </w:r>
    </w:p>
    <w:p w14:paraId="1C7DA5C0" w14:textId="77777777" w:rsidR="00784BC6" w:rsidRDefault="00D8654D">
      <w:pPr>
        <w:widowControl/>
        <w:ind w:left="720"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>Scientific Committee Member, 2010, 2012, 2014, The 11</w:t>
      </w:r>
      <w:r>
        <w:rPr>
          <w:rFonts w:ascii="Times New Roman" w:hAnsi="Times New Roman"/>
          <w:kern w:val="0"/>
          <w:sz w:val="24"/>
          <w:szCs w:val="24"/>
          <w:vertAlign w:val="superscript"/>
          <w:lang w:eastAsia="zh-CN"/>
        </w:rPr>
        <w:t>th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International Symposium on Advanced   Technologies in Asphalt Pavement (ATAP)</w:t>
      </w:r>
    </w:p>
    <w:p w14:paraId="1B4C8188" w14:textId="77777777" w:rsidR="00784BC6" w:rsidRDefault="00D8654D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           North America Chinese Oversee of Transportation Association, 2005-     </w:t>
      </w:r>
    </w:p>
    <w:p w14:paraId="6111FC85" w14:textId="77777777" w:rsidR="00784BC6" w:rsidRDefault="00D8654D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           A friend of committee AFK</w:t>
      </w:r>
      <w:proofErr w:type="gramStart"/>
      <w:r>
        <w:rPr>
          <w:rFonts w:ascii="Times New Roman" w:hAnsi="Times New Roman"/>
          <w:kern w:val="0"/>
          <w:sz w:val="24"/>
          <w:szCs w:val="24"/>
          <w:lang w:eastAsia="zh-CN"/>
        </w:rPr>
        <w:t>30,--</w:t>
      </w:r>
      <w:proofErr w:type="gramEnd"/>
      <w:r>
        <w:rPr>
          <w:rFonts w:ascii="Times New Roman" w:hAnsi="Times New Roman"/>
          <w:sz w:val="24"/>
          <w:szCs w:val="24"/>
        </w:rPr>
        <w:t xml:space="preserve">Characteristics of Bituminous Materials Committee, </w:t>
      </w:r>
      <w:r>
        <w:rPr>
          <w:rFonts w:ascii="Times New Roman" w:hAnsi="Times New Roman"/>
          <w:kern w:val="0"/>
          <w:sz w:val="24"/>
          <w:szCs w:val="24"/>
          <w:lang w:eastAsia="zh-CN"/>
        </w:rPr>
        <w:t>TRB</w:t>
      </w:r>
    </w:p>
    <w:p w14:paraId="0A116A6A" w14:textId="77777777" w:rsidR="00784BC6" w:rsidRDefault="00D8654D">
      <w:pPr>
        <w:widowControl/>
        <w:jc w:val="left"/>
        <w:rPr>
          <w:rFonts w:ascii="Times New Roman" w:eastAsia="SimSun" w:hAnsi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           A friend of committee ADC</w:t>
      </w:r>
      <w:proofErr w:type="gramStart"/>
      <w:r>
        <w:rPr>
          <w:rFonts w:ascii="Times New Roman" w:hAnsi="Times New Roman"/>
          <w:kern w:val="0"/>
          <w:sz w:val="24"/>
          <w:szCs w:val="24"/>
          <w:lang w:eastAsia="zh-CN"/>
        </w:rPr>
        <w:t>60,-</w:t>
      </w:r>
      <w:proofErr w:type="gramEnd"/>
      <w:r>
        <w:rPr>
          <w:rFonts w:ascii="Times New Roman" w:hAnsi="Times New Roman"/>
          <w:kern w:val="0"/>
          <w:sz w:val="24"/>
          <w:szCs w:val="24"/>
          <w:lang w:eastAsia="zh-CN"/>
        </w:rPr>
        <w:t xml:space="preserve"> -</w:t>
      </w:r>
      <w:r>
        <w:rPr>
          <w:rFonts w:ascii="Times New Roman" w:eastAsia="SimSun" w:hAnsi="Times New Roman"/>
          <w:kern w:val="0"/>
          <w:sz w:val="24"/>
          <w:szCs w:val="24"/>
          <w:lang w:eastAsia="zh-CN"/>
        </w:rPr>
        <w:t xml:space="preserve">Waste Management &amp; Resource Efficiency in </w:t>
      </w:r>
    </w:p>
    <w:p w14:paraId="592C0DCB" w14:textId="77777777" w:rsidR="00784BC6" w:rsidRDefault="00D8654D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0"/>
          <w:sz w:val="24"/>
          <w:szCs w:val="24"/>
          <w:lang w:eastAsia="zh-CN"/>
        </w:rPr>
        <w:t xml:space="preserve">                                  Transportation, TRB</w:t>
      </w:r>
    </w:p>
    <w:p w14:paraId="0A1A01D0" w14:textId="77777777" w:rsidR="00784BC6" w:rsidRDefault="00784BC6">
      <w:pPr>
        <w:rPr>
          <w:rFonts w:ascii="Times New Roman" w:hAnsi="Times New Roman"/>
          <w:b/>
          <w:bCs/>
          <w:sz w:val="24"/>
          <w:szCs w:val="24"/>
        </w:rPr>
      </w:pPr>
    </w:p>
    <w:sectPr w:rsidR="00784BC6">
      <w:headerReference w:type="default" r:id="rId14"/>
      <w:footerReference w:type="even" r:id="rId15"/>
      <w:footerReference w:type="default" r:id="rId16"/>
      <w:pgSz w:w="12242" w:h="15842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E434" w14:textId="77777777" w:rsidR="00E111AC" w:rsidRDefault="00E111AC">
      <w:r>
        <w:separator/>
      </w:r>
    </w:p>
  </w:endnote>
  <w:endnote w:type="continuationSeparator" w:id="0">
    <w:p w14:paraId="354D137D" w14:textId="77777777" w:rsidR="00E111AC" w:rsidRDefault="00E1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AB7A" w14:textId="77777777" w:rsidR="00D8654D" w:rsidRDefault="00D86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42DE7" w14:textId="77777777" w:rsidR="00D8654D" w:rsidRDefault="00D865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AD2A" w14:textId="77777777" w:rsidR="00D8654D" w:rsidRDefault="00D86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1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9054A" w14:textId="77777777" w:rsidR="00D8654D" w:rsidRDefault="00D8654D">
    <w:pPr>
      <w:pStyle w:val="Footer"/>
      <w:ind w:right="360"/>
    </w:pPr>
    <w:r>
      <w:t>Dr. Junan Shen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8B19" w14:textId="77777777" w:rsidR="00E111AC" w:rsidRDefault="00E111AC">
      <w:r>
        <w:separator/>
      </w:r>
    </w:p>
  </w:footnote>
  <w:footnote w:type="continuationSeparator" w:id="0">
    <w:p w14:paraId="696ED3F9" w14:textId="77777777" w:rsidR="00E111AC" w:rsidRDefault="00E1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11AE" w14:textId="77777777" w:rsidR="00D8654D" w:rsidRDefault="00D8654D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>
      <w:rPr>
        <w:rFonts w:ascii="Times New Roman" w:hAnsi="Times New Roman"/>
        <w:b/>
        <w:sz w:val="32"/>
        <w:szCs w:val="32"/>
        <w:u w:val="single"/>
      </w:rPr>
      <w:t>Curriculum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161"/>
    <w:multiLevelType w:val="multilevel"/>
    <w:tmpl w:val="1087316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62F3169"/>
    <w:multiLevelType w:val="multilevel"/>
    <w:tmpl w:val="162F316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10099"/>
    <w:multiLevelType w:val="multilevel"/>
    <w:tmpl w:val="1C1100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D4758"/>
    <w:multiLevelType w:val="multilevel"/>
    <w:tmpl w:val="320D4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6F1093"/>
    <w:multiLevelType w:val="hybridMultilevel"/>
    <w:tmpl w:val="2A08E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773F49"/>
    <w:multiLevelType w:val="multilevel"/>
    <w:tmpl w:val="57773F4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F8B1E7C"/>
    <w:multiLevelType w:val="hybridMultilevel"/>
    <w:tmpl w:val="52D07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D668F"/>
    <w:multiLevelType w:val="hybridMultilevel"/>
    <w:tmpl w:val="B5FE7B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A3FE5"/>
    <w:multiLevelType w:val="hybridMultilevel"/>
    <w:tmpl w:val="EE166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7D1DC2"/>
    <w:multiLevelType w:val="multilevel"/>
    <w:tmpl w:val="747D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FB733F"/>
    <w:multiLevelType w:val="hybridMultilevel"/>
    <w:tmpl w:val="27A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5027"/>
    <w:multiLevelType w:val="multilevel"/>
    <w:tmpl w:val="7D9050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3C"/>
    <w:rsid w:val="00015EAE"/>
    <w:rsid w:val="0001621E"/>
    <w:rsid w:val="00025088"/>
    <w:rsid w:val="00030E45"/>
    <w:rsid w:val="0003382C"/>
    <w:rsid w:val="00053D53"/>
    <w:rsid w:val="00093C3D"/>
    <w:rsid w:val="00097CE0"/>
    <w:rsid w:val="000A1CB2"/>
    <w:rsid w:val="000A2582"/>
    <w:rsid w:val="000B5CD7"/>
    <w:rsid w:val="000B64E3"/>
    <w:rsid w:val="000C5D8F"/>
    <w:rsid w:val="000E0EAF"/>
    <w:rsid w:val="000E0F88"/>
    <w:rsid w:val="0011027A"/>
    <w:rsid w:val="0012018A"/>
    <w:rsid w:val="0012267B"/>
    <w:rsid w:val="00125DA7"/>
    <w:rsid w:val="0014114E"/>
    <w:rsid w:val="00141790"/>
    <w:rsid w:val="00161832"/>
    <w:rsid w:val="0017055F"/>
    <w:rsid w:val="001826CD"/>
    <w:rsid w:val="00185A9D"/>
    <w:rsid w:val="001A3C7F"/>
    <w:rsid w:val="001C0F39"/>
    <w:rsid w:val="001C64DA"/>
    <w:rsid w:val="001F6143"/>
    <w:rsid w:val="00202C1E"/>
    <w:rsid w:val="002033F1"/>
    <w:rsid w:val="002052B4"/>
    <w:rsid w:val="00215DF4"/>
    <w:rsid w:val="0022453F"/>
    <w:rsid w:val="00273722"/>
    <w:rsid w:val="0027607E"/>
    <w:rsid w:val="00297F19"/>
    <w:rsid w:val="002A0F54"/>
    <w:rsid w:val="002B0B24"/>
    <w:rsid w:val="002C1506"/>
    <w:rsid w:val="002C624C"/>
    <w:rsid w:val="002D6C53"/>
    <w:rsid w:val="002E0007"/>
    <w:rsid w:val="002E6631"/>
    <w:rsid w:val="002F5ABA"/>
    <w:rsid w:val="003003D0"/>
    <w:rsid w:val="003053E4"/>
    <w:rsid w:val="003263C9"/>
    <w:rsid w:val="0034152A"/>
    <w:rsid w:val="0035281A"/>
    <w:rsid w:val="00375202"/>
    <w:rsid w:val="003810AF"/>
    <w:rsid w:val="003862D5"/>
    <w:rsid w:val="0039409C"/>
    <w:rsid w:val="003A3222"/>
    <w:rsid w:val="003B6745"/>
    <w:rsid w:val="003B71CF"/>
    <w:rsid w:val="003C21B6"/>
    <w:rsid w:val="003D6B4D"/>
    <w:rsid w:val="003D7234"/>
    <w:rsid w:val="003F20B2"/>
    <w:rsid w:val="003F5978"/>
    <w:rsid w:val="003F77A3"/>
    <w:rsid w:val="00424ACD"/>
    <w:rsid w:val="004266C8"/>
    <w:rsid w:val="00445125"/>
    <w:rsid w:val="004642D3"/>
    <w:rsid w:val="00480D2E"/>
    <w:rsid w:val="004836D4"/>
    <w:rsid w:val="00486994"/>
    <w:rsid w:val="004A0F18"/>
    <w:rsid w:val="004A5129"/>
    <w:rsid w:val="004B64E2"/>
    <w:rsid w:val="004E219B"/>
    <w:rsid w:val="004E5456"/>
    <w:rsid w:val="004F3E64"/>
    <w:rsid w:val="00505E44"/>
    <w:rsid w:val="005151E6"/>
    <w:rsid w:val="00540F58"/>
    <w:rsid w:val="005444F0"/>
    <w:rsid w:val="00565F18"/>
    <w:rsid w:val="00590C76"/>
    <w:rsid w:val="00593188"/>
    <w:rsid w:val="00593347"/>
    <w:rsid w:val="005A125A"/>
    <w:rsid w:val="005A1DD5"/>
    <w:rsid w:val="005A3A48"/>
    <w:rsid w:val="005B43C0"/>
    <w:rsid w:val="005B6C56"/>
    <w:rsid w:val="005C48E7"/>
    <w:rsid w:val="005D6E72"/>
    <w:rsid w:val="005E0FBE"/>
    <w:rsid w:val="005E1EC3"/>
    <w:rsid w:val="005E2107"/>
    <w:rsid w:val="005E3E8B"/>
    <w:rsid w:val="006075A2"/>
    <w:rsid w:val="006159A2"/>
    <w:rsid w:val="00623DEA"/>
    <w:rsid w:val="00635FC3"/>
    <w:rsid w:val="00672901"/>
    <w:rsid w:val="00675027"/>
    <w:rsid w:val="00675480"/>
    <w:rsid w:val="00685AE1"/>
    <w:rsid w:val="00685C4C"/>
    <w:rsid w:val="00687815"/>
    <w:rsid w:val="00691A4C"/>
    <w:rsid w:val="0069260C"/>
    <w:rsid w:val="006E56C1"/>
    <w:rsid w:val="006F3DED"/>
    <w:rsid w:val="007019EB"/>
    <w:rsid w:val="00724906"/>
    <w:rsid w:val="007330A2"/>
    <w:rsid w:val="00733CF3"/>
    <w:rsid w:val="00733EA2"/>
    <w:rsid w:val="00761C8C"/>
    <w:rsid w:val="00767C8B"/>
    <w:rsid w:val="0077206D"/>
    <w:rsid w:val="00782E69"/>
    <w:rsid w:val="00784BC6"/>
    <w:rsid w:val="007854F4"/>
    <w:rsid w:val="007C2482"/>
    <w:rsid w:val="007C51D9"/>
    <w:rsid w:val="007C5D3A"/>
    <w:rsid w:val="007F0399"/>
    <w:rsid w:val="008038DC"/>
    <w:rsid w:val="008455CD"/>
    <w:rsid w:val="0085682F"/>
    <w:rsid w:val="008569D8"/>
    <w:rsid w:val="00860A42"/>
    <w:rsid w:val="00862256"/>
    <w:rsid w:val="00863483"/>
    <w:rsid w:val="00880BB4"/>
    <w:rsid w:val="00884A8D"/>
    <w:rsid w:val="0089003E"/>
    <w:rsid w:val="008A7B71"/>
    <w:rsid w:val="008B0524"/>
    <w:rsid w:val="008C695A"/>
    <w:rsid w:val="008E4F52"/>
    <w:rsid w:val="008F5F10"/>
    <w:rsid w:val="00906F96"/>
    <w:rsid w:val="00907495"/>
    <w:rsid w:val="009127BE"/>
    <w:rsid w:val="009508F0"/>
    <w:rsid w:val="00964196"/>
    <w:rsid w:val="009734B1"/>
    <w:rsid w:val="009800F7"/>
    <w:rsid w:val="0098349B"/>
    <w:rsid w:val="009A686F"/>
    <w:rsid w:val="009A7164"/>
    <w:rsid w:val="009B07C8"/>
    <w:rsid w:val="009C28F9"/>
    <w:rsid w:val="009D0726"/>
    <w:rsid w:val="009E24D3"/>
    <w:rsid w:val="00A1263C"/>
    <w:rsid w:val="00A1365A"/>
    <w:rsid w:val="00A243BC"/>
    <w:rsid w:val="00A35B13"/>
    <w:rsid w:val="00A410D7"/>
    <w:rsid w:val="00A52FA5"/>
    <w:rsid w:val="00A55370"/>
    <w:rsid w:val="00A862A2"/>
    <w:rsid w:val="00A9278E"/>
    <w:rsid w:val="00A94358"/>
    <w:rsid w:val="00AB23B0"/>
    <w:rsid w:val="00AC4647"/>
    <w:rsid w:val="00AE4950"/>
    <w:rsid w:val="00AE6A92"/>
    <w:rsid w:val="00B03F9D"/>
    <w:rsid w:val="00B524D9"/>
    <w:rsid w:val="00B84F41"/>
    <w:rsid w:val="00B868AD"/>
    <w:rsid w:val="00BA4301"/>
    <w:rsid w:val="00BD2BCD"/>
    <w:rsid w:val="00BE296E"/>
    <w:rsid w:val="00BE546B"/>
    <w:rsid w:val="00BF0E4C"/>
    <w:rsid w:val="00BF1586"/>
    <w:rsid w:val="00BF3681"/>
    <w:rsid w:val="00BF68CC"/>
    <w:rsid w:val="00C057B6"/>
    <w:rsid w:val="00C06E5D"/>
    <w:rsid w:val="00C1741A"/>
    <w:rsid w:val="00C17777"/>
    <w:rsid w:val="00C2242D"/>
    <w:rsid w:val="00C23F44"/>
    <w:rsid w:val="00C25679"/>
    <w:rsid w:val="00C350FB"/>
    <w:rsid w:val="00C37A3D"/>
    <w:rsid w:val="00C50A45"/>
    <w:rsid w:val="00C51098"/>
    <w:rsid w:val="00C551AA"/>
    <w:rsid w:val="00C61BD9"/>
    <w:rsid w:val="00C72817"/>
    <w:rsid w:val="00C87C22"/>
    <w:rsid w:val="00CA6073"/>
    <w:rsid w:val="00CA7BF1"/>
    <w:rsid w:val="00CC1D08"/>
    <w:rsid w:val="00CC4979"/>
    <w:rsid w:val="00CD4982"/>
    <w:rsid w:val="00D01F21"/>
    <w:rsid w:val="00D23CA5"/>
    <w:rsid w:val="00D3324C"/>
    <w:rsid w:val="00D425DF"/>
    <w:rsid w:val="00D512F5"/>
    <w:rsid w:val="00D5239A"/>
    <w:rsid w:val="00D552CB"/>
    <w:rsid w:val="00D71A9A"/>
    <w:rsid w:val="00D8034A"/>
    <w:rsid w:val="00D8096D"/>
    <w:rsid w:val="00D81334"/>
    <w:rsid w:val="00D84733"/>
    <w:rsid w:val="00D8654D"/>
    <w:rsid w:val="00D96BA4"/>
    <w:rsid w:val="00DA0B2F"/>
    <w:rsid w:val="00DA4175"/>
    <w:rsid w:val="00DA700F"/>
    <w:rsid w:val="00DA7FFD"/>
    <w:rsid w:val="00DD1ACF"/>
    <w:rsid w:val="00DF573D"/>
    <w:rsid w:val="00E072E3"/>
    <w:rsid w:val="00E07867"/>
    <w:rsid w:val="00E111AC"/>
    <w:rsid w:val="00E2430C"/>
    <w:rsid w:val="00E24641"/>
    <w:rsid w:val="00E37237"/>
    <w:rsid w:val="00E65BC7"/>
    <w:rsid w:val="00E7199C"/>
    <w:rsid w:val="00E721F9"/>
    <w:rsid w:val="00E85597"/>
    <w:rsid w:val="00E86165"/>
    <w:rsid w:val="00EA4E01"/>
    <w:rsid w:val="00EA5547"/>
    <w:rsid w:val="00EC2F75"/>
    <w:rsid w:val="00EE1E1A"/>
    <w:rsid w:val="00EF27E0"/>
    <w:rsid w:val="00F01569"/>
    <w:rsid w:val="00F22034"/>
    <w:rsid w:val="00F222D8"/>
    <w:rsid w:val="00F5651B"/>
    <w:rsid w:val="00F5758A"/>
    <w:rsid w:val="00F83AAE"/>
    <w:rsid w:val="00F97144"/>
    <w:rsid w:val="00F97849"/>
    <w:rsid w:val="05046333"/>
    <w:rsid w:val="0570677E"/>
    <w:rsid w:val="129C36DC"/>
    <w:rsid w:val="143B23DE"/>
    <w:rsid w:val="18802530"/>
    <w:rsid w:val="1BF53014"/>
    <w:rsid w:val="1C5525A3"/>
    <w:rsid w:val="1D894AE1"/>
    <w:rsid w:val="20FC2694"/>
    <w:rsid w:val="2573253F"/>
    <w:rsid w:val="26F41D9C"/>
    <w:rsid w:val="28173CBB"/>
    <w:rsid w:val="2B8157EC"/>
    <w:rsid w:val="30352C38"/>
    <w:rsid w:val="32524ECB"/>
    <w:rsid w:val="33805E88"/>
    <w:rsid w:val="3ABB1A94"/>
    <w:rsid w:val="3CE86528"/>
    <w:rsid w:val="42BE5B2D"/>
    <w:rsid w:val="42DA7BF8"/>
    <w:rsid w:val="473B3E90"/>
    <w:rsid w:val="50FA7FF3"/>
    <w:rsid w:val="565B61F0"/>
    <w:rsid w:val="58ED7F15"/>
    <w:rsid w:val="59631D4D"/>
    <w:rsid w:val="5AC50964"/>
    <w:rsid w:val="5DCD00EF"/>
    <w:rsid w:val="5DDF3F97"/>
    <w:rsid w:val="5E4C58C1"/>
    <w:rsid w:val="608612DC"/>
    <w:rsid w:val="6B48313E"/>
    <w:rsid w:val="6D837B7C"/>
    <w:rsid w:val="6D8D4799"/>
    <w:rsid w:val="7ED24453"/>
    <w:rsid w:val="7F1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89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ind w:firstLine="2760"/>
      <w:outlineLvl w:val="4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jc w:val="left"/>
    </w:p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lang w:eastAsia="en-US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zh-CN"/>
    </w:rPr>
  </w:style>
  <w:style w:type="paragraph" w:styleId="Title">
    <w:name w:val="Title"/>
    <w:basedOn w:val="Normal"/>
    <w:next w:val="Normal"/>
    <w:qFormat/>
    <w:pPr>
      <w:widowControl/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yshortcuts">
    <w:name w:val="yshortcut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ind w:left="1080" w:hanging="360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basedOn w:val="DefaultParagraphFont"/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?_ob=PublicationURL&amp;_tockey=%23TOC%235702%232007%23999789994%23639237%23FLA%23&amp;_cdi=5702&amp;_pubType=J&amp;view=c&amp;_auth=y&amp;_acct=C000053593&amp;_version=1&amp;_urlVersion=0&amp;_userid=1532751&amp;md5=de12a94d06488f10e459adbecb4f5c4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?_ob=PublicationURL&amp;_cdi=5702&amp;_pubType=J&amp;_auth=y&amp;_acct=C000053593&amp;_version=1&amp;_urlVersion=0&amp;_userid=1532751&amp;md5=8fed8d76c36fe83c58c2f83d920eacb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eyonline.com/action/doSearch?ContribStored=Xie%2C+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neyonline.com/action/doSearch?ContribStored=Shen%2C+J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neyonline.com/action/doSearch?ContribStored=Li%2C+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D953F-A632-417D-8ACF-B20A1BBE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Clemson University</Company>
  <LinksUpToDate>false</LinksUpToDate>
  <CharactersWithSpaces>48833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labuser</dc:creator>
  <cp:lastModifiedBy>Junan Shen</cp:lastModifiedBy>
  <cp:revision>2</cp:revision>
  <cp:lastPrinted>2009-09-19T09:59:00Z</cp:lastPrinted>
  <dcterms:created xsi:type="dcterms:W3CDTF">2020-01-10T13:55:00Z</dcterms:created>
  <dcterms:modified xsi:type="dcterms:W3CDTF">2020-01-10T13:55:00Z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